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0E" w:rsidRPr="008B220E" w:rsidRDefault="008B220E" w:rsidP="00F4797B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A4B3A" w:rsidRPr="00F4797B" w:rsidRDefault="008B220E" w:rsidP="00F4797B">
      <w:pPr>
        <w:shd w:val="clear" w:color="auto" w:fill="FFFFFF"/>
        <w:spacing w:after="0" w:line="360" w:lineRule="auto"/>
        <w:ind w:left="0" w:firstLine="0"/>
        <w:jc w:val="center"/>
        <w:rPr>
          <w:rFonts w:ascii="Arial" w:eastAsia="Times New Roman" w:hAnsi="Arial" w:cs="Arial"/>
          <w:color w:val="181818"/>
          <w:szCs w:val="21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 </w:t>
      </w:r>
      <w:r w:rsidR="009A4B3A" w:rsidRPr="00F4797B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Муниципальное бюджетное дошкольное</w:t>
      </w:r>
    </w:p>
    <w:p w:rsidR="009A4B3A" w:rsidRPr="00F4797B" w:rsidRDefault="009A4B3A" w:rsidP="00F4797B">
      <w:p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образовательное учреждение детский сад №47 «Елочка»</w:t>
      </w:r>
    </w:p>
    <w:p w:rsidR="009A4B3A" w:rsidRPr="00F4797B" w:rsidRDefault="009A4B3A" w:rsidP="00F4797B">
      <w:p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комбинированного вида г. Улан-Удэ</w:t>
      </w:r>
    </w:p>
    <w:p w:rsidR="009A4B3A" w:rsidRPr="00F4797B" w:rsidRDefault="009A4B3A" w:rsidP="00F4797B">
      <w:p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</w:p>
    <w:p w:rsidR="008B220E" w:rsidRPr="00F4797B" w:rsidRDefault="008B220E" w:rsidP="00F4797B">
      <w:pPr>
        <w:shd w:val="clear" w:color="auto" w:fill="FFFFFF"/>
        <w:spacing w:after="0" w:line="360" w:lineRule="auto"/>
        <w:ind w:left="0" w:firstLine="0"/>
        <w:jc w:val="center"/>
        <w:rPr>
          <w:rFonts w:ascii="Arial" w:eastAsia="Times New Roman" w:hAnsi="Arial" w:cs="Arial"/>
          <w:color w:val="181818"/>
          <w:szCs w:val="21"/>
          <w:lang w:eastAsia="ru-RU"/>
        </w:rPr>
      </w:pPr>
    </w:p>
    <w:p w:rsidR="008B220E" w:rsidRPr="008B220E" w:rsidRDefault="008B220E" w:rsidP="008B220E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B220E" w:rsidRPr="008B220E" w:rsidRDefault="008B220E" w:rsidP="008B220E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B220E" w:rsidRPr="008B220E" w:rsidRDefault="008B220E" w:rsidP="008B220E">
      <w:pPr>
        <w:shd w:val="clear" w:color="auto" w:fill="FFFFFF"/>
        <w:spacing w:after="0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Проект</w:t>
      </w:r>
    </w:p>
    <w:p w:rsidR="008B220E" w:rsidRPr="008B220E" w:rsidRDefault="008B220E" w:rsidP="008B220E">
      <w:pPr>
        <w:shd w:val="clear" w:color="auto" w:fill="FFFFFF"/>
        <w:spacing w:after="0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«Огород на окошке»</w:t>
      </w:r>
    </w:p>
    <w:p w:rsidR="008B220E" w:rsidRPr="008B220E" w:rsidRDefault="009A4B3A" w:rsidP="008B220E">
      <w:pPr>
        <w:shd w:val="clear" w:color="auto" w:fill="FFFFFF"/>
        <w:spacing w:after="0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(группа 26 «ФАНТАЗЕРЫ»</w:t>
      </w:r>
      <w:r w:rsidR="008B220E" w:rsidRPr="008B22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8B220E" w:rsidRPr="008B220E" w:rsidRDefault="008B220E" w:rsidP="008B220E">
      <w:pPr>
        <w:shd w:val="clear" w:color="auto" w:fill="FFFFFF"/>
        <w:spacing w:after="0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8B220E" w:rsidRPr="008B220E" w:rsidRDefault="008B220E" w:rsidP="008B220E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B220E" w:rsidRPr="008B220E" w:rsidRDefault="008B220E" w:rsidP="008B220E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B220E" w:rsidRPr="008B220E" w:rsidRDefault="008B220E" w:rsidP="008B220E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90850" cy="3352800"/>
            <wp:effectExtent l="0" t="0" r="0" b="0"/>
            <wp:docPr id="1" name="Рисунок 1" descr="https://documents.infourok.ru/8c8eb419-57cc-4e8f-a399-b362892e1c89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uments.infourok.ru/8c8eb419-57cc-4e8f-a399-b362892e1c89/0/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0E" w:rsidRPr="008B220E" w:rsidRDefault="008B220E" w:rsidP="008B220E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B220E" w:rsidRPr="008B220E" w:rsidRDefault="008B220E" w:rsidP="008B220E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B220E" w:rsidRPr="008B220E" w:rsidRDefault="008B220E" w:rsidP="00F4797B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B220E" w:rsidRPr="008B220E" w:rsidRDefault="008B220E" w:rsidP="008B220E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B220E" w:rsidRPr="008B220E" w:rsidRDefault="008B220E" w:rsidP="008B220E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B220E" w:rsidRPr="008B220E" w:rsidRDefault="008B220E" w:rsidP="008B220E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B220E" w:rsidRDefault="008B220E" w:rsidP="00F4797B">
      <w:pPr>
        <w:shd w:val="clear" w:color="auto" w:fill="FFFFFF"/>
        <w:spacing w:after="0" w:line="315" w:lineRule="atLeast"/>
        <w:ind w:left="0" w:firstLine="0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B22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A4B3A" w:rsidRPr="008B22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</w:t>
      </w:r>
      <w:r w:rsidRPr="008B22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оспитатель</w:t>
      </w:r>
      <w:r w:rsidR="009A4B3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: </w:t>
      </w:r>
      <w:proofErr w:type="spellStart"/>
      <w:r w:rsidR="009A4B3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Галсанова</w:t>
      </w:r>
      <w:proofErr w:type="spellEnd"/>
      <w:r w:rsidR="009A4B3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А.С.</w:t>
      </w:r>
    </w:p>
    <w:p w:rsidR="00F4797B" w:rsidRDefault="00F4797B" w:rsidP="00F4797B">
      <w:pPr>
        <w:shd w:val="clear" w:color="auto" w:fill="FFFFFF"/>
        <w:spacing w:after="0" w:line="315" w:lineRule="atLeast"/>
        <w:ind w:left="0" w:firstLine="0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4797B" w:rsidRPr="00F4797B" w:rsidRDefault="00F4797B" w:rsidP="00F4797B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2025 г.</w:t>
      </w:r>
    </w:p>
    <w:p w:rsidR="00651E9C" w:rsidRPr="00F4797B" w:rsidRDefault="00651E9C" w:rsidP="00F4797B">
      <w:pPr>
        <w:widowControl w:val="0"/>
        <w:tabs>
          <w:tab w:val="left" w:pos="3955"/>
        </w:tabs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Проект</w:t>
      </w:r>
      <w:r w:rsidRPr="00F479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479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Огород на окне» </w:t>
      </w:r>
    </w:p>
    <w:p w:rsidR="00651E9C" w:rsidRPr="00F4797B" w:rsidRDefault="00651E9C" w:rsidP="00F4797B">
      <w:pPr>
        <w:widowControl w:val="0"/>
        <w:tabs>
          <w:tab w:val="left" w:pos="3955"/>
        </w:tabs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1E9C" w:rsidRPr="00F4797B" w:rsidRDefault="00651E9C" w:rsidP="00F4797B">
      <w:pPr>
        <w:widowControl w:val="0"/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 и провела: </w:t>
      </w:r>
      <w:proofErr w:type="spellStart"/>
      <w:r w:rsidRPr="00F479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Галсанова</w:t>
      </w:r>
      <w:proofErr w:type="spellEnd"/>
      <w:r w:rsidRPr="00F479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А.С.  </w:t>
      </w:r>
    </w:p>
    <w:p w:rsidR="00651E9C" w:rsidRPr="00F4797B" w:rsidRDefault="00651E9C" w:rsidP="00F4797B">
      <w:pPr>
        <w:widowControl w:val="0"/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Срок реализации: </w:t>
      </w:r>
      <w:r w:rsidRPr="00F479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дата</w:t>
      </w:r>
    </w:p>
    <w:p w:rsidR="00651E9C" w:rsidRPr="00F4797B" w:rsidRDefault="00651E9C" w:rsidP="00F4797B">
      <w:pPr>
        <w:widowControl w:val="0"/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проекта: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A4B3A"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Краткосрочный.</w:t>
      </w:r>
    </w:p>
    <w:p w:rsidR="00651E9C" w:rsidRPr="00F4797B" w:rsidRDefault="00651E9C" w:rsidP="00F4797B">
      <w:pPr>
        <w:widowControl w:val="0"/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проекта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9A4B3A"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познавательно-исследовательский.</w:t>
      </w:r>
    </w:p>
    <w:p w:rsidR="00651E9C" w:rsidRPr="00F4797B" w:rsidRDefault="00651E9C" w:rsidP="00F4797B">
      <w:pPr>
        <w:widowControl w:val="0"/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Участники проекта: </w:t>
      </w:r>
      <w:r w:rsidRPr="00F479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дети, воспитатель, родители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7CEC" w:rsidRDefault="00651E9C" w:rsidP="00FC7CEC">
      <w:pPr>
        <w:widowControl w:val="0"/>
        <w:spacing w:after="0" w:line="360" w:lineRule="auto"/>
        <w:ind w:left="0" w:firstLine="0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79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проблемы:</w:t>
      </w:r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Проект направлен на расширение и обобщение знаний о культурных огородных растениях, на то, как ухаживать за растениями, на осознание значимости овощей в жизнедеятельности человека</w:t>
      </w:r>
    </w:p>
    <w:p w:rsidR="00651E9C" w:rsidRPr="00FC7CEC" w:rsidRDefault="00651E9C" w:rsidP="00FC7CEC">
      <w:pPr>
        <w:widowControl w:val="0"/>
        <w:spacing w:after="0" w:line="360" w:lineRule="auto"/>
        <w:ind w:left="0" w:firstLine="0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79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C7C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F479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экологических представлений детей об овощных культурах, цветах в процессе выращивания из семян</w:t>
      </w:r>
    </w:p>
    <w:p w:rsidR="00651E9C" w:rsidRPr="00F4797B" w:rsidRDefault="00651E9C" w:rsidP="00F4797B">
      <w:pPr>
        <w:widowControl w:val="0"/>
        <w:tabs>
          <w:tab w:val="left" w:pos="284"/>
        </w:tabs>
        <w:spacing w:after="0" w:line="360" w:lineRule="auto"/>
        <w:ind w:left="-540" w:firstLine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Задачи: </w:t>
      </w:r>
    </w:p>
    <w:p w:rsidR="00651E9C" w:rsidRPr="00F4797B" w:rsidRDefault="00651E9C" w:rsidP="00FC7CEC">
      <w:pPr>
        <w:widowControl w:val="0"/>
        <w:tabs>
          <w:tab w:val="left" w:pos="284"/>
        </w:tabs>
        <w:spacing w:after="0" w:line="360" w:lineRule="auto"/>
        <w:ind w:left="-54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1.Познакомить с историей огурца, помидора, перца, лука.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Расширять и систематизировать знания детей об овощных культурах: строение, польза, уход за ними.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3.Учить детей ухаживать за растениями в комнатных условиях.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4.Учить наблюдать изменения в развитии и роста растений, вести дневник наблюдений.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 </w:t>
      </w:r>
      <w:proofErr w:type="gramStart"/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Углублять знания об условиях, необходимых для роста семян (земля, свет, тепло, вода).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6.Развивать познавательные и творческие способности детей в процессе совместной исследовательской деятельности.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7.Развивать речь детей, активизировать словарь (корень, посадить, углубление, условия).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</w:t>
      </w:r>
      <w:proofErr w:type="gramEnd"/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чувство общности детей в группе и навыки сотрудничества.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Закреплять знания детей об условиях, необходимых для роста растения.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Формировать представление о выращивании растений из семян.</w:t>
      </w:r>
    </w:p>
    <w:p w:rsidR="00651E9C" w:rsidRPr="00F4797B" w:rsidRDefault="00651E9C" w:rsidP="00FC7CEC">
      <w:pPr>
        <w:widowControl w:val="0"/>
        <w:tabs>
          <w:tab w:val="left" w:pos="284"/>
        </w:tabs>
        <w:spacing w:after="0" w:line="360" w:lineRule="auto"/>
        <w:ind w:left="-54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11.Воспитывать интерес к уходу за растениями; накапливать опыт внимательного и заботливого отношения к растущим растениям.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12.Воспитывать бережное отношение к своему труду, и труду взрослых и детей.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13. Воспитывать желание добиваться результата, чувство ответственности 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 участие в общем деле.</w:t>
      </w:r>
    </w:p>
    <w:p w:rsidR="00651E9C" w:rsidRPr="00F4797B" w:rsidRDefault="00651E9C" w:rsidP="00F4797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529"/>
          <w:sz w:val="28"/>
          <w:szCs w:val="28"/>
        </w:rPr>
      </w:pPr>
      <w:r w:rsidRPr="00F4797B">
        <w:rPr>
          <w:b/>
          <w:i/>
          <w:color w:val="000000"/>
          <w:sz w:val="28"/>
          <w:szCs w:val="28"/>
        </w:rPr>
        <w:t>Работа с родителями</w:t>
      </w:r>
      <w:proofErr w:type="gramStart"/>
      <w:r w:rsidRPr="00F4797B">
        <w:rPr>
          <w:b/>
          <w:i/>
          <w:color w:val="000000"/>
          <w:sz w:val="28"/>
          <w:szCs w:val="28"/>
        </w:rPr>
        <w:t>:</w:t>
      </w:r>
      <w:r w:rsidRPr="00F4797B">
        <w:rPr>
          <w:color w:val="212529"/>
          <w:sz w:val="28"/>
          <w:szCs w:val="28"/>
        </w:rPr>
        <w:t>о</w:t>
      </w:r>
      <w:proofErr w:type="gramEnd"/>
      <w:r w:rsidRPr="00F4797B">
        <w:rPr>
          <w:color w:val="212529"/>
          <w:sz w:val="28"/>
          <w:szCs w:val="28"/>
        </w:rPr>
        <w:t>формление огорода (закупка земли, приобретение необходимого оборудования, посадочного материала).</w:t>
      </w:r>
    </w:p>
    <w:p w:rsidR="00651E9C" w:rsidRPr="00F4797B" w:rsidRDefault="00651E9C" w:rsidP="00F4797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Предполагаемый результат:</w:t>
      </w: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1.  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старшего дошкольного возраста экологических знаний в процессе познавательно-исследовательской деятельности выращивание растений из семян.</w:t>
      </w:r>
    </w:p>
    <w:p w:rsidR="00651E9C" w:rsidRPr="00F4797B" w:rsidRDefault="00651E9C" w:rsidP="00F4797B">
      <w:pPr>
        <w:shd w:val="clear" w:color="auto" w:fill="FFFFFF"/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познавательных и творческих способностей.</w:t>
      </w:r>
    </w:p>
    <w:p w:rsidR="00651E9C" w:rsidRPr="00F4797B" w:rsidRDefault="00651E9C" w:rsidP="00F4797B">
      <w:pPr>
        <w:shd w:val="clear" w:color="auto" w:fill="FFFFFF"/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:rsidR="00651E9C" w:rsidRPr="00F4797B" w:rsidRDefault="00651E9C" w:rsidP="00F4797B">
      <w:pPr>
        <w:shd w:val="clear" w:color="auto" w:fill="FFFFFF"/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сформируются знания о росте растений в комнатных условиях.</w:t>
      </w:r>
    </w:p>
    <w:p w:rsidR="00651E9C" w:rsidRPr="00F4797B" w:rsidRDefault="00651E9C" w:rsidP="00F4797B">
      <w:pPr>
        <w:shd w:val="clear" w:color="auto" w:fill="FFFFFF"/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</w:t>
      </w:r>
      <w:r w:rsidRPr="00F47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трудолюбия и бережного отношения к природе.</w:t>
      </w:r>
    </w:p>
    <w:p w:rsidR="00651E9C" w:rsidRPr="00F4797B" w:rsidRDefault="00651E9C" w:rsidP="00F4797B">
      <w:pPr>
        <w:widowControl w:val="0"/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51E9C" w:rsidRPr="00F4797B" w:rsidRDefault="00651E9C" w:rsidP="00F4797B">
      <w:pPr>
        <w:widowControl w:val="0"/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Формы работы с детьми</w:t>
      </w:r>
      <w:r w:rsidRPr="00F479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D771DB" w:rsidRPr="00F4797B" w:rsidRDefault="00D771DB" w:rsidP="00F4797B">
      <w:pPr>
        <w:widowControl w:val="0"/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797B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Работа по организации огорода на окне:</w:t>
      </w:r>
      <w:r w:rsidRPr="00F479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Подготовка почвы к посадке</w:t>
      </w:r>
      <w:r w:rsidRPr="00F479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Выбор ёмкостей для последующей посадки растений</w:t>
      </w:r>
      <w:r w:rsidRPr="00F479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Подготовка семян</w:t>
      </w:r>
      <w:r w:rsidRPr="00F479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Посадка семян </w:t>
      </w:r>
      <w:r w:rsidRPr="00F4797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(смесь зелени, огурца, цветы, лука)</w:t>
      </w:r>
      <w:r w:rsidRPr="00F479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Регулярный полив рассады</w:t>
      </w:r>
      <w:r w:rsidRPr="00F479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Рыхление земли после прорастания семян</w:t>
      </w:r>
      <w:r w:rsidRPr="00F479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Посадка лука двумя способами: в землю и в воду</w:t>
      </w:r>
      <w:proofErr w:type="gramStart"/>
      <w:r w:rsidRPr="00F479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воду и в землю с предварительным проращивание в марле с водой.</w:t>
      </w:r>
      <w:r w:rsidRPr="00F479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Полив огорода на окне.</w:t>
      </w:r>
    </w:p>
    <w:p w:rsidR="00651E9C" w:rsidRPr="00651E9C" w:rsidRDefault="00651E9C" w:rsidP="00651E9C">
      <w:pPr>
        <w:widowControl w:val="0"/>
        <w:spacing w:after="0"/>
        <w:ind w:left="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51E9C" w:rsidRPr="00651E9C" w:rsidRDefault="00651E9C" w:rsidP="00651E9C">
      <w:pPr>
        <w:widowControl w:val="0"/>
        <w:spacing w:after="0"/>
        <w:ind w:left="0" w:firstLine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</w:pPr>
    </w:p>
    <w:tbl>
      <w:tblPr>
        <w:tblStyle w:val="a3"/>
        <w:tblW w:w="0" w:type="auto"/>
        <w:tblInd w:w="-743" w:type="dxa"/>
        <w:tblLayout w:type="fixed"/>
        <w:tblLook w:val="04A0"/>
      </w:tblPr>
      <w:tblGrid>
        <w:gridCol w:w="851"/>
        <w:gridCol w:w="5103"/>
        <w:gridCol w:w="4253"/>
      </w:tblGrid>
      <w:tr w:rsidR="00651E9C" w:rsidRPr="00651E9C" w:rsidTr="00F4797B">
        <w:tc>
          <w:tcPr>
            <w:tcW w:w="851" w:type="dxa"/>
            <w:shd w:val="clear" w:color="auto" w:fill="auto"/>
          </w:tcPr>
          <w:p w:rsidR="00651E9C" w:rsidRPr="00F4797B" w:rsidRDefault="00651E9C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5103" w:type="dxa"/>
            <w:shd w:val="clear" w:color="auto" w:fill="auto"/>
          </w:tcPr>
          <w:p w:rsidR="00651E9C" w:rsidRPr="00F4797B" w:rsidRDefault="00651E9C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4253" w:type="dxa"/>
            <w:shd w:val="clear" w:color="auto" w:fill="auto"/>
          </w:tcPr>
          <w:p w:rsidR="00651E9C" w:rsidRPr="00F4797B" w:rsidRDefault="00651E9C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651E9C" w:rsidRPr="00651E9C" w:rsidTr="00F4797B">
        <w:tc>
          <w:tcPr>
            <w:tcW w:w="851" w:type="dxa"/>
            <w:shd w:val="clear" w:color="auto" w:fill="auto"/>
          </w:tcPr>
          <w:p w:rsidR="00F4797B" w:rsidRPr="00F4797B" w:rsidRDefault="00651E9C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Соц-ком</w:t>
            </w:r>
            <w:proofErr w:type="spellEnd"/>
            <w:r w:rsidR="003E6593" w:rsidRPr="00F4797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1E9C" w:rsidRPr="00F4797B" w:rsidRDefault="00F4797B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Р</w:t>
            </w:r>
            <w:r w:rsidR="00651E9C" w:rsidRPr="00F4797B">
              <w:rPr>
                <w:rFonts w:ascii="Times New Roman" w:hAnsi="Times New Roman"/>
                <w:sz w:val="24"/>
                <w:szCs w:val="24"/>
              </w:rPr>
              <w:t>азв</w:t>
            </w:r>
            <w:proofErr w:type="spellEnd"/>
            <w:r w:rsidRPr="00F479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71DB" w:rsidRPr="00F4797B" w:rsidRDefault="00651E9C" w:rsidP="00D771DB">
            <w:pPr>
              <w:widowControl w:val="0"/>
              <w:tabs>
                <w:tab w:val="left" w:pos="10348"/>
              </w:tabs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ООД, с/</w:t>
            </w:r>
            <w:proofErr w:type="gramStart"/>
            <w:r w:rsidRPr="00F4797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4797B">
              <w:rPr>
                <w:rFonts w:ascii="Times New Roman" w:hAnsi="Times New Roman"/>
                <w:sz w:val="24"/>
                <w:szCs w:val="24"/>
              </w:rPr>
              <w:t xml:space="preserve"> игры, тематические беседы, ситуативный р</w:t>
            </w:r>
            <w:r w:rsidR="00D771DB" w:rsidRPr="00F4797B">
              <w:rPr>
                <w:rFonts w:ascii="Times New Roman" w:hAnsi="Times New Roman"/>
                <w:sz w:val="24"/>
                <w:szCs w:val="24"/>
              </w:rPr>
              <w:t>азговор, труд, безопасность и</w:t>
            </w:r>
          </w:p>
          <w:p w:rsidR="00D771DB" w:rsidRPr="00F4797B" w:rsidRDefault="00D771DB" w:rsidP="00D771DB">
            <w:pPr>
              <w:numPr>
                <w:ilvl w:val="0"/>
                <w:numId w:val="1"/>
              </w:numPr>
              <w:shd w:val="clear" w:color="auto" w:fill="FFFFFF"/>
              <w:spacing w:line="360" w:lineRule="atLeast"/>
              <w:ind w:left="375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color w:val="222222"/>
                <w:sz w:val="24"/>
                <w:szCs w:val="24"/>
              </w:rPr>
              <w:t>Опыт «</w:t>
            </w:r>
            <w:r w:rsidRPr="00F4797B">
              <w:rPr>
                <w:rFonts w:ascii="Times New Roman" w:hAnsi="Times New Roman"/>
                <w:i/>
                <w:iCs/>
                <w:color w:val="222222"/>
                <w:sz w:val="24"/>
                <w:szCs w:val="24"/>
              </w:rPr>
              <w:t>Помещение семян  огурцов во влажную среду с целью прорастания</w:t>
            </w:r>
            <w:r w:rsidRPr="00F4797B">
              <w:rPr>
                <w:rFonts w:ascii="Times New Roman" w:hAnsi="Times New Roman"/>
                <w:color w:val="222222"/>
                <w:sz w:val="24"/>
                <w:szCs w:val="24"/>
              </w:rPr>
              <w:t>»;</w:t>
            </w:r>
          </w:p>
          <w:p w:rsidR="00D771DB" w:rsidRPr="00F4797B" w:rsidRDefault="00D771DB" w:rsidP="00D771DB">
            <w:pPr>
              <w:numPr>
                <w:ilvl w:val="0"/>
                <w:numId w:val="1"/>
              </w:numPr>
              <w:shd w:val="clear" w:color="auto" w:fill="FFFFFF"/>
              <w:spacing w:line="360" w:lineRule="atLeast"/>
              <w:ind w:left="375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color w:val="222222"/>
                <w:sz w:val="24"/>
                <w:szCs w:val="24"/>
              </w:rPr>
              <w:t>Ежедневные наблюдения за набуханием семян;</w:t>
            </w:r>
          </w:p>
          <w:p w:rsidR="00D771DB" w:rsidRPr="00F4797B" w:rsidRDefault="00D771DB" w:rsidP="00D771DB">
            <w:pPr>
              <w:numPr>
                <w:ilvl w:val="0"/>
                <w:numId w:val="1"/>
              </w:numPr>
              <w:shd w:val="clear" w:color="auto" w:fill="FFFFFF"/>
              <w:spacing w:line="360" w:lineRule="atLeast"/>
              <w:ind w:left="375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color w:val="222222"/>
                <w:sz w:val="24"/>
                <w:szCs w:val="24"/>
              </w:rPr>
              <w:t>Рассматривание иллюстраций «</w:t>
            </w:r>
            <w:r w:rsidRPr="00F4797B">
              <w:rPr>
                <w:rFonts w:ascii="Times New Roman" w:hAnsi="Times New Roman"/>
                <w:i/>
                <w:iCs/>
                <w:color w:val="222222"/>
                <w:sz w:val="24"/>
                <w:szCs w:val="24"/>
              </w:rPr>
              <w:t xml:space="preserve">Труд людей </w:t>
            </w:r>
            <w:r w:rsidRPr="00F4797B">
              <w:rPr>
                <w:rFonts w:ascii="Times New Roman" w:hAnsi="Times New Roman"/>
                <w:i/>
                <w:iCs/>
                <w:color w:val="222222"/>
                <w:sz w:val="24"/>
                <w:szCs w:val="24"/>
              </w:rPr>
              <w:lastRenderedPageBreak/>
              <w:t>весной в огороде или на приусадебном участке</w:t>
            </w:r>
            <w:r w:rsidRPr="00F4797B">
              <w:rPr>
                <w:rFonts w:ascii="Times New Roman" w:hAnsi="Times New Roman"/>
                <w:color w:val="222222"/>
                <w:sz w:val="24"/>
                <w:szCs w:val="24"/>
              </w:rPr>
              <w:t>»;</w:t>
            </w:r>
          </w:p>
          <w:p w:rsidR="00D771DB" w:rsidRPr="00F4797B" w:rsidRDefault="00D771DB" w:rsidP="00D771DB">
            <w:pPr>
              <w:numPr>
                <w:ilvl w:val="0"/>
                <w:numId w:val="1"/>
              </w:numPr>
              <w:shd w:val="clear" w:color="auto" w:fill="FFFFFF"/>
              <w:spacing w:line="360" w:lineRule="atLeast"/>
              <w:ind w:left="375"/>
              <w:rPr>
                <w:rFonts w:ascii="Times New Roman" w:hAnsi="Times New Roman"/>
                <w:color w:val="222222"/>
                <w:sz w:val="24"/>
                <w:szCs w:val="24"/>
              </w:rPr>
            </w:pPr>
            <w:proofErr w:type="gramStart"/>
            <w:r w:rsidRPr="00F4797B">
              <w:rPr>
                <w:rFonts w:ascii="Times New Roman" w:hAnsi="Times New Roman"/>
                <w:color w:val="222222"/>
                <w:sz w:val="24"/>
                <w:szCs w:val="24"/>
              </w:rPr>
              <w:t>Труд «</w:t>
            </w:r>
            <w:r w:rsidRPr="00F4797B">
              <w:rPr>
                <w:rFonts w:ascii="Times New Roman" w:hAnsi="Times New Roman"/>
                <w:i/>
                <w:iCs/>
                <w:color w:val="222222"/>
                <w:sz w:val="24"/>
                <w:szCs w:val="24"/>
              </w:rPr>
              <w:t>Раз, два, три, четыре, пять – огород пошли сажать</w:t>
            </w:r>
            <w:r w:rsidRPr="00F4797B">
              <w:rPr>
                <w:rFonts w:ascii="Times New Roman" w:hAnsi="Times New Roman"/>
                <w:color w:val="222222"/>
                <w:sz w:val="24"/>
                <w:szCs w:val="24"/>
              </w:rPr>
              <w:t>» (посадка огурцов, лука, укропа и петуньи)</w:t>
            </w:r>
            <w:proofErr w:type="gramEnd"/>
          </w:p>
          <w:p w:rsidR="00E410C9" w:rsidRPr="00F4797B" w:rsidRDefault="00E410C9" w:rsidP="00E410C9">
            <w:pPr>
              <w:widowControl w:val="0"/>
              <w:tabs>
                <w:tab w:val="left" w:pos="10348"/>
              </w:tabs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E410C9" w:rsidRPr="00F4797B" w:rsidRDefault="00E410C9" w:rsidP="00E410C9">
            <w:pPr>
              <w:widowControl w:val="0"/>
              <w:tabs>
                <w:tab w:val="left" w:pos="10348"/>
              </w:tabs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«Что в мешочке? », «Формы овощей», «Что сажают в огороде», «Овощи», «Большой маленький»,</w:t>
            </w:r>
          </w:p>
          <w:p w:rsidR="00583CB0" w:rsidRPr="00F4797B" w:rsidRDefault="00E410C9" w:rsidP="00E410C9">
            <w:pPr>
              <w:widowControl w:val="0"/>
              <w:tabs>
                <w:tab w:val="left" w:pos="10348"/>
              </w:tabs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 xml:space="preserve"> «Один много»</w:t>
            </w:r>
            <w:proofErr w:type="gramStart"/>
            <w:r w:rsidRPr="00F4797B"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 w:rsidRPr="00F4797B">
              <w:rPr>
                <w:rFonts w:ascii="Times New Roman" w:hAnsi="Times New Roman"/>
                <w:sz w:val="24"/>
                <w:szCs w:val="24"/>
              </w:rPr>
              <w:t>Что где растет?»</w:t>
            </w:r>
          </w:p>
          <w:p w:rsidR="00583CB0" w:rsidRPr="00F4797B" w:rsidRDefault="00583CB0" w:rsidP="00583CB0">
            <w:pPr>
              <w:widowControl w:val="0"/>
              <w:tabs>
                <w:tab w:val="left" w:pos="1034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9A4B3A" w:rsidRPr="00F4797B" w:rsidRDefault="009A4B3A" w:rsidP="009A4B3A">
            <w:pPr>
              <w:widowControl w:val="0"/>
              <w:tabs>
                <w:tab w:val="left" w:pos="10348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4797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Настольные и дидактические игры</w:t>
            </w:r>
          </w:p>
          <w:p w:rsidR="009A4B3A" w:rsidRPr="00F4797B" w:rsidRDefault="009A4B3A" w:rsidP="009A4B3A">
            <w:pPr>
              <w:widowControl w:val="0"/>
              <w:tabs>
                <w:tab w:val="left" w:pos="10348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F4797B">
              <w:rPr>
                <w:rFonts w:ascii="Times New Roman" w:eastAsia="Calibri" w:hAnsi="Times New Roman"/>
                <w:sz w:val="24"/>
                <w:szCs w:val="24"/>
              </w:rPr>
              <w:t xml:space="preserve">Набор предметных картинок Стихи, загадки, рассказы о </w:t>
            </w:r>
          </w:p>
          <w:p w:rsidR="00651E9C" w:rsidRPr="00F4797B" w:rsidRDefault="009A4B3A" w:rsidP="009A4B3A">
            <w:pPr>
              <w:widowControl w:val="0"/>
              <w:tabs>
                <w:tab w:val="left" w:pos="10348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4797B">
              <w:rPr>
                <w:rFonts w:ascii="Times New Roman" w:eastAsia="Calibri" w:hAnsi="Times New Roman"/>
                <w:sz w:val="24"/>
                <w:szCs w:val="24"/>
              </w:rPr>
              <w:t>Подбор презентаций.</w:t>
            </w:r>
          </w:p>
        </w:tc>
      </w:tr>
      <w:tr w:rsidR="00651E9C" w:rsidRPr="00651E9C" w:rsidTr="00F4797B">
        <w:tc>
          <w:tcPr>
            <w:tcW w:w="851" w:type="dxa"/>
            <w:shd w:val="clear" w:color="auto" w:fill="auto"/>
          </w:tcPr>
          <w:p w:rsidR="00F4797B" w:rsidRPr="00F4797B" w:rsidRDefault="00651E9C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lastRenderedPageBreak/>
              <w:t>Поз</w:t>
            </w:r>
            <w:r w:rsidR="00F4797B" w:rsidRPr="00F4797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1E9C" w:rsidRPr="00F4797B" w:rsidRDefault="00F4797B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Р</w:t>
            </w:r>
            <w:r w:rsidR="00651E9C" w:rsidRPr="00F4797B">
              <w:rPr>
                <w:rFonts w:ascii="Times New Roman" w:hAnsi="Times New Roman"/>
                <w:sz w:val="24"/>
                <w:szCs w:val="24"/>
              </w:rPr>
              <w:t>азв</w:t>
            </w:r>
            <w:proofErr w:type="spellEnd"/>
            <w:r w:rsidRPr="00F479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83CB0" w:rsidRPr="00F4797B" w:rsidRDefault="00651E9C" w:rsidP="00583CB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 xml:space="preserve">ООД, д/и, беседы, презентации, экспериментированиеи </w:t>
            </w:r>
            <w:r w:rsidR="00E410C9" w:rsidRPr="00F4797B">
              <w:rPr>
                <w:rFonts w:ascii="Times New Roman" w:hAnsi="Times New Roman"/>
                <w:sz w:val="24"/>
                <w:szCs w:val="24"/>
              </w:rPr>
              <w:t>п</w:t>
            </w:r>
            <w:r w:rsidR="00583CB0" w:rsidRPr="00F4797B">
              <w:rPr>
                <w:rFonts w:ascii="Times New Roman" w:hAnsi="Times New Roman"/>
                <w:sz w:val="24"/>
                <w:szCs w:val="24"/>
              </w:rPr>
              <w:t>росм</w:t>
            </w:r>
            <w:r w:rsidR="00E410C9" w:rsidRPr="00F4797B">
              <w:rPr>
                <w:rFonts w:ascii="Times New Roman" w:hAnsi="Times New Roman"/>
                <w:sz w:val="24"/>
                <w:szCs w:val="24"/>
              </w:rPr>
              <w:t xml:space="preserve">отр картинок, фотографий о растениях </w:t>
            </w:r>
            <w:r w:rsidR="00583CB0" w:rsidRPr="00F4797B">
              <w:rPr>
                <w:rFonts w:ascii="Times New Roman" w:hAnsi="Times New Roman"/>
                <w:sz w:val="24"/>
                <w:szCs w:val="24"/>
              </w:rPr>
              <w:t>цель: продолжать</w:t>
            </w:r>
            <w:r w:rsidR="00E410C9" w:rsidRPr="00F479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410C9" w:rsidRPr="00F4797B">
              <w:rPr>
                <w:rFonts w:ascii="Times New Roman" w:hAnsi="Times New Roman"/>
                <w:sz w:val="24"/>
                <w:szCs w:val="24"/>
              </w:rPr>
              <w:t>фор-ть</w:t>
            </w:r>
            <w:proofErr w:type="spellEnd"/>
            <w:r w:rsidR="00E410C9" w:rsidRPr="00F4797B">
              <w:rPr>
                <w:rFonts w:ascii="Times New Roman" w:hAnsi="Times New Roman"/>
                <w:sz w:val="24"/>
                <w:szCs w:val="24"/>
              </w:rPr>
              <w:t xml:space="preserve"> знания детей о растениях</w:t>
            </w:r>
            <w:r w:rsidR="00583CB0" w:rsidRPr="00F4797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CB0" w:rsidRPr="00F4797B" w:rsidRDefault="00583CB0" w:rsidP="00583CB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 xml:space="preserve">Игровая ситуация «Меня укусило насекомое».                                  </w:t>
            </w:r>
          </w:p>
          <w:p w:rsidR="00583CB0" w:rsidRPr="00F4797B" w:rsidRDefault="00583CB0" w:rsidP="00583CB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Цель. Пополнение знаний детей о первой помощи. Совершенствование умения находить выход из сложных ситуаций</w:t>
            </w:r>
          </w:p>
          <w:p w:rsidR="00583CB0" w:rsidRPr="00F4797B" w:rsidRDefault="00E410C9" w:rsidP="00583CB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Наблюдение за овощами, цветами</w:t>
            </w:r>
          </w:p>
          <w:p w:rsidR="00583CB0" w:rsidRPr="00F4797B" w:rsidRDefault="00583CB0" w:rsidP="00583CB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Цель: расширять знания об особенностях внешнего вида муравья, вызывать интерес к окружающему миру.</w:t>
            </w:r>
          </w:p>
          <w:p w:rsidR="00583CB0" w:rsidRPr="00F4797B" w:rsidRDefault="00583CB0" w:rsidP="00583CB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Д/игра «Четвертый лишний». Зак</w:t>
            </w:r>
            <w:r w:rsidR="00E410C9" w:rsidRPr="00F4797B">
              <w:rPr>
                <w:rFonts w:ascii="Times New Roman" w:hAnsi="Times New Roman"/>
                <w:sz w:val="24"/>
                <w:szCs w:val="24"/>
              </w:rPr>
              <w:t>реплять знания детей о растениях</w:t>
            </w:r>
            <w:r w:rsidRPr="00F4797B">
              <w:rPr>
                <w:rFonts w:ascii="Times New Roman" w:hAnsi="Times New Roman"/>
                <w:sz w:val="24"/>
                <w:szCs w:val="24"/>
              </w:rPr>
              <w:t>, развивать внимание, быстроту мышления, сообразительность, речь детей.</w:t>
            </w:r>
          </w:p>
          <w:p w:rsidR="00583CB0" w:rsidRPr="00F4797B" w:rsidRDefault="00583CB0" w:rsidP="00583CB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Д/игра «В слова»</w:t>
            </w:r>
            <w:r w:rsidR="00E410C9" w:rsidRPr="00F4797B">
              <w:rPr>
                <w:rFonts w:ascii="Times New Roman" w:hAnsi="Times New Roman"/>
                <w:sz w:val="24"/>
                <w:szCs w:val="24"/>
              </w:rPr>
              <w:t xml:space="preserve">. Закрепить знания детей </w:t>
            </w:r>
            <w:proofErr w:type="gramStart"/>
            <w:r w:rsidR="00E410C9" w:rsidRPr="00F4797B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E410C9" w:rsidRPr="00F4797B">
              <w:rPr>
                <w:rFonts w:ascii="Times New Roman" w:hAnsi="Times New Roman"/>
                <w:sz w:val="24"/>
                <w:szCs w:val="24"/>
              </w:rPr>
              <w:t xml:space="preserve"> овощах и других растениях</w:t>
            </w:r>
            <w:r w:rsidRPr="00F4797B">
              <w:rPr>
                <w:rFonts w:ascii="Times New Roman" w:hAnsi="Times New Roman"/>
                <w:sz w:val="24"/>
                <w:szCs w:val="24"/>
              </w:rPr>
              <w:t>; активизировать внимание, память, развивать логическое мышление.</w:t>
            </w:r>
          </w:p>
          <w:p w:rsidR="00651E9C" w:rsidRPr="00F4797B" w:rsidRDefault="00651E9C" w:rsidP="003E659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EF4F09" w:rsidRPr="00F4797B" w:rsidRDefault="00EF4F09" w:rsidP="00EF4F09">
            <w:pPr>
              <w:widowContro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F4797B">
              <w:rPr>
                <w:rFonts w:ascii="Times New Roman" w:hAnsi="Times New Roman"/>
                <w:iCs/>
                <w:sz w:val="24"/>
                <w:szCs w:val="24"/>
                <w:lang w:eastAsia="zh-CN"/>
              </w:rPr>
              <w:t>Картинки и иллюстрации для д/и</w:t>
            </w:r>
          </w:p>
          <w:p w:rsidR="00651E9C" w:rsidRPr="00F4797B" w:rsidRDefault="00651E9C" w:rsidP="00651E9C">
            <w:pPr>
              <w:widowControl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51E9C" w:rsidRPr="00651E9C" w:rsidTr="00F4797B">
        <w:tc>
          <w:tcPr>
            <w:tcW w:w="851" w:type="dxa"/>
            <w:shd w:val="clear" w:color="auto" w:fill="auto"/>
          </w:tcPr>
          <w:p w:rsidR="00F4797B" w:rsidRPr="00F4797B" w:rsidRDefault="00651E9C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Реч</w:t>
            </w:r>
            <w:proofErr w:type="spellEnd"/>
            <w:r w:rsidR="00F4797B" w:rsidRPr="00F4797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1E9C" w:rsidRPr="00F4797B" w:rsidRDefault="00F4797B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Р</w:t>
            </w:r>
            <w:r w:rsidR="00651E9C" w:rsidRPr="00F4797B">
              <w:rPr>
                <w:rFonts w:ascii="Times New Roman" w:hAnsi="Times New Roman"/>
                <w:sz w:val="24"/>
                <w:szCs w:val="24"/>
              </w:rPr>
              <w:t>азв</w:t>
            </w:r>
            <w:proofErr w:type="spellEnd"/>
            <w:r w:rsidRPr="00F479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51E9C" w:rsidRPr="00F4797B" w:rsidRDefault="003E6593" w:rsidP="00651E9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 xml:space="preserve">Рассматривание Книг, иллюстраций о растениях. • Чтение детям: Д. </w:t>
            </w: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Родари</w:t>
            </w:r>
            <w:proofErr w:type="spellEnd"/>
            <w:r w:rsidRPr="00F4797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Чипполино</w:t>
            </w:r>
            <w:proofErr w:type="spellEnd"/>
            <w:r w:rsidRPr="00F4797B">
              <w:rPr>
                <w:rFonts w:ascii="Times New Roman" w:hAnsi="Times New Roman"/>
                <w:sz w:val="24"/>
                <w:szCs w:val="24"/>
              </w:rPr>
              <w:t xml:space="preserve">». Н. Носов «Огородники». </w:t>
            </w: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F4797B">
              <w:rPr>
                <w:rFonts w:ascii="Times New Roman" w:hAnsi="Times New Roman"/>
                <w:sz w:val="24"/>
                <w:szCs w:val="24"/>
              </w:rPr>
              <w:t xml:space="preserve"> об овощах. Е. Благинина «Приходите в огород. </w:t>
            </w:r>
            <w:proofErr w:type="gramStart"/>
            <w:r w:rsidRPr="00F4797B">
              <w:rPr>
                <w:rFonts w:ascii="Times New Roman" w:hAnsi="Times New Roman"/>
                <w:sz w:val="24"/>
                <w:szCs w:val="24"/>
              </w:rPr>
              <w:t xml:space="preserve">В. Волина «Наша грядка» Е. </w:t>
            </w: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Надёжкина</w:t>
            </w:r>
            <w:proofErr w:type="spellEnd"/>
            <w:r w:rsidRPr="00F4797B">
              <w:rPr>
                <w:rFonts w:ascii="Times New Roman" w:hAnsi="Times New Roman"/>
                <w:sz w:val="24"/>
                <w:szCs w:val="24"/>
              </w:rPr>
              <w:t xml:space="preserve"> «Огуречное семечко» «Г. Юдина “Сказка о том, как овощи воевали» «Сказки «Репка», «Пых» Стихотворение В. Коркина «Что растет на нашей грядке?».</w:t>
            </w:r>
            <w:proofErr w:type="gramEnd"/>
            <w:r w:rsidRPr="00F4797B">
              <w:rPr>
                <w:rFonts w:ascii="Times New Roman" w:hAnsi="Times New Roman"/>
                <w:sz w:val="24"/>
                <w:szCs w:val="24"/>
              </w:rPr>
              <w:t xml:space="preserve"> • Русские народные сказки «Вершки и корешки» • Стихотворение-игра-считалка Г. Сапгир « Садовник.» • Отгадывание загадок Об </w:t>
            </w: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овощах</w:t>
            </w:r>
            <w:proofErr w:type="gramStart"/>
            <w:r w:rsidRPr="00F4797B">
              <w:rPr>
                <w:rFonts w:ascii="Times New Roman" w:hAnsi="Times New Roman"/>
                <w:sz w:val="24"/>
                <w:szCs w:val="24"/>
              </w:rPr>
              <w:t>.</w:t>
            </w:r>
            <w:r w:rsidR="00651E9C" w:rsidRPr="00F4797B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651E9C" w:rsidRPr="00F4797B"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  <w:r w:rsidR="00651E9C" w:rsidRPr="00F4797B">
              <w:rPr>
                <w:rFonts w:ascii="Times New Roman" w:hAnsi="Times New Roman"/>
                <w:sz w:val="24"/>
                <w:szCs w:val="24"/>
              </w:rPr>
              <w:t xml:space="preserve">, чтение </w:t>
            </w:r>
            <w:proofErr w:type="spellStart"/>
            <w:r w:rsidR="00651E9C" w:rsidRPr="00F4797B">
              <w:rPr>
                <w:rFonts w:ascii="Times New Roman" w:hAnsi="Times New Roman"/>
                <w:sz w:val="24"/>
                <w:szCs w:val="24"/>
              </w:rPr>
              <w:t>худ.литературы</w:t>
            </w:r>
            <w:proofErr w:type="spellEnd"/>
            <w:r w:rsidR="00651E9C" w:rsidRPr="00F479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651E9C" w:rsidRPr="00F4797B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="00651E9C" w:rsidRPr="00F4797B">
              <w:rPr>
                <w:rFonts w:ascii="Times New Roman" w:hAnsi="Times New Roman"/>
                <w:sz w:val="24"/>
                <w:szCs w:val="24"/>
              </w:rPr>
              <w:t xml:space="preserve">/и, словесные игры, </w:t>
            </w:r>
          </w:p>
        </w:tc>
        <w:tc>
          <w:tcPr>
            <w:tcW w:w="4253" w:type="dxa"/>
            <w:shd w:val="clear" w:color="auto" w:fill="auto"/>
          </w:tcPr>
          <w:p w:rsidR="00651E9C" w:rsidRPr="00F4797B" w:rsidRDefault="00583CB0" w:rsidP="00651E9C">
            <w:pPr>
              <w:widowContro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F4797B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Книги, иллюстрации</w:t>
            </w:r>
          </w:p>
        </w:tc>
      </w:tr>
      <w:tr w:rsidR="00651E9C" w:rsidRPr="00651E9C" w:rsidTr="00F4797B">
        <w:tc>
          <w:tcPr>
            <w:tcW w:w="851" w:type="dxa"/>
            <w:shd w:val="clear" w:color="auto" w:fill="auto"/>
          </w:tcPr>
          <w:p w:rsidR="00651E9C" w:rsidRPr="00F4797B" w:rsidRDefault="00651E9C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4797B">
              <w:rPr>
                <w:rFonts w:ascii="Times New Roman" w:hAnsi="Times New Roman"/>
                <w:sz w:val="24"/>
                <w:szCs w:val="24"/>
              </w:rPr>
              <w:t>Худ-эст</w:t>
            </w:r>
            <w:proofErr w:type="spellEnd"/>
            <w:proofErr w:type="gramEnd"/>
            <w:r w:rsidR="00F4797B" w:rsidRPr="00F4797B">
              <w:rPr>
                <w:rFonts w:ascii="Times New Roman" w:hAnsi="Times New Roman"/>
                <w:sz w:val="24"/>
                <w:szCs w:val="24"/>
              </w:rPr>
              <w:t>.</w:t>
            </w:r>
            <w:r w:rsidRPr="00F479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4797B" w:rsidRPr="00F4797B">
              <w:rPr>
                <w:rFonts w:ascii="Times New Roman" w:hAnsi="Times New Roman"/>
                <w:sz w:val="24"/>
                <w:szCs w:val="24"/>
              </w:rPr>
              <w:t>Р</w:t>
            </w:r>
            <w:r w:rsidRPr="00F4797B">
              <w:rPr>
                <w:rFonts w:ascii="Times New Roman" w:hAnsi="Times New Roman"/>
                <w:sz w:val="24"/>
                <w:szCs w:val="24"/>
              </w:rPr>
              <w:t>азв</w:t>
            </w:r>
            <w:proofErr w:type="spellEnd"/>
            <w:r w:rsidR="00F4797B" w:rsidRPr="00F479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1102F" w:rsidRPr="00F4797B" w:rsidRDefault="00D771DB" w:rsidP="009C0D43">
            <w:pPr>
              <w:widowContro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4797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Конструирование «Огородим огород»</w:t>
            </w:r>
          </w:p>
          <w:p w:rsidR="009C0D43" w:rsidRPr="00F4797B" w:rsidRDefault="009C0D43" w:rsidP="009C0D4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Рисование «Наш лучок»</w:t>
            </w:r>
          </w:p>
          <w:p w:rsidR="009C0D43" w:rsidRPr="00F4797B" w:rsidRDefault="009C0D43" w:rsidP="009C0D4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Цель: формирование умений передавать в рисунке с натуры строение предмета, состоящего из нескольких частей.</w:t>
            </w:r>
          </w:p>
          <w:p w:rsidR="009C0D43" w:rsidRPr="00F4797B" w:rsidRDefault="009C0D43" w:rsidP="009C0D4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9C0D43" w:rsidRPr="00F4797B" w:rsidRDefault="009C0D43" w:rsidP="009C0D4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lastRenderedPageBreak/>
              <w:t>«Наши растения»</w:t>
            </w:r>
          </w:p>
          <w:p w:rsidR="009C0D43" w:rsidRPr="00F4797B" w:rsidRDefault="009C0D43" w:rsidP="009C0D4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Цель: расширять и уточнять представления о комнатных растениях; закреплять представления о том, что для роста растений нужны свет, влага, тепло, почва; продолжать знакомить с особенностями внешнего строения растений, с разнообразием листьев, стеблей и цветков; воспитывать желание ухаживать за растениями; закреплять умение рисовать простым карандашом с легким нажимом, раскрашивать акварелью.</w:t>
            </w:r>
          </w:p>
          <w:p w:rsidR="009C0D43" w:rsidRPr="00F4797B" w:rsidRDefault="009C0D43" w:rsidP="009C0D4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9C0D43" w:rsidRPr="00F4797B" w:rsidRDefault="009C0D43" w:rsidP="009C0D4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«Овощи на тарелке».</w:t>
            </w:r>
          </w:p>
          <w:p w:rsidR="00651E9C" w:rsidRPr="00F4797B" w:rsidRDefault="009C0D43" w:rsidP="009C0D4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Продолжать знакомить с названиями овощей, формировать умение рисовать красками.</w:t>
            </w:r>
          </w:p>
        </w:tc>
        <w:tc>
          <w:tcPr>
            <w:tcW w:w="4253" w:type="dxa"/>
            <w:shd w:val="clear" w:color="auto" w:fill="auto"/>
          </w:tcPr>
          <w:p w:rsidR="00583CB0" w:rsidRPr="00F4797B" w:rsidRDefault="00583CB0" w:rsidP="00583CB0">
            <w:pPr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lastRenderedPageBreak/>
              <w:t>Материал для изодеятельности, аппликации, лепки детей;</w:t>
            </w:r>
          </w:p>
          <w:p w:rsidR="00651E9C" w:rsidRPr="00F4797B" w:rsidRDefault="00583CB0" w:rsidP="00583CB0">
            <w:pPr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Подбор музыкальных произведений.</w:t>
            </w:r>
          </w:p>
        </w:tc>
      </w:tr>
      <w:tr w:rsidR="00651E9C" w:rsidRPr="00651E9C" w:rsidTr="00F4797B">
        <w:tc>
          <w:tcPr>
            <w:tcW w:w="851" w:type="dxa"/>
            <w:shd w:val="clear" w:color="auto" w:fill="auto"/>
          </w:tcPr>
          <w:p w:rsidR="00FC7CEC" w:rsidRDefault="00651E9C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lastRenderedPageBreak/>
              <w:t>Физ</w:t>
            </w:r>
            <w:r w:rsidR="00FC7CE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1E9C" w:rsidRPr="00F4797B" w:rsidRDefault="00FC7CEC" w:rsidP="00651E9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Р</w:t>
            </w:r>
            <w:r w:rsidR="00651E9C" w:rsidRPr="00F4797B">
              <w:rPr>
                <w:rFonts w:ascii="Times New Roman" w:hAnsi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9C0D43" w:rsidRPr="00F4797B" w:rsidRDefault="00651E9C" w:rsidP="009C0D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F4797B">
              <w:rPr>
                <w:rFonts w:ascii="Times New Roman" w:hAnsi="Times New Roman"/>
                <w:sz w:val="24"/>
                <w:szCs w:val="24"/>
              </w:rPr>
              <w:t xml:space="preserve">/и, </w:t>
            </w:r>
            <w:proofErr w:type="spellStart"/>
            <w:r w:rsidRPr="00F4797B">
              <w:rPr>
                <w:rFonts w:ascii="Times New Roman" w:hAnsi="Times New Roman"/>
                <w:sz w:val="24"/>
                <w:szCs w:val="24"/>
              </w:rPr>
              <w:t>мп</w:t>
            </w:r>
            <w:proofErr w:type="spellEnd"/>
            <w:r w:rsidRPr="00F4797B">
              <w:rPr>
                <w:rFonts w:ascii="Times New Roman" w:hAnsi="Times New Roman"/>
                <w:sz w:val="24"/>
                <w:szCs w:val="24"/>
              </w:rPr>
              <w:t>/и, различные гимнастики  и</w:t>
            </w:r>
            <w:r w:rsidR="00FC7C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797B">
              <w:rPr>
                <w:rFonts w:ascii="Times New Roman" w:hAnsi="Times New Roman"/>
                <w:sz w:val="24"/>
                <w:szCs w:val="24"/>
              </w:rPr>
              <w:t>т</w:t>
            </w:r>
            <w:r w:rsidR="00FC7CEC">
              <w:rPr>
                <w:rFonts w:ascii="Times New Roman" w:hAnsi="Times New Roman"/>
                <w:sz w:val="24"/>
                <w:szCs w:val="24"/>
              </w:rPr>
              <w:t>.</w:t>
            </w:r>
            <w:r w:rsidRPr="00F4797B">
              <w:rPr>
                <w:rFonts w:ascii="Times New Roman" w:hAnsi="Times New Roman"/>
                <w:sz w:val="24"/>
                <w:szCs w:val="24"/>
              </w:rPr>
              <w:t>д</w:t>
            </w:r>
            <w:r w:rsidR="00FC7CE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C0D43" w:rsidRPr="00F4797B">
              <w:rPr>
                <w:rFonts w:ascii="Times New Roman" w:hAnsi="Times New Roman"/>
                <w:sz w:val="24"/>
                <w:szCs w:val="24"/>
              </w:rPr>
              <w:t xml:space="preserve">Гимнастика после сна. </w:t>
            </w:r>
          </w:p>
          <w:p w:rsidR="009C0D43" w:rsidRPr="00F4797B" w:rsidRDefault="009C0D43" w:rsidP="009C0D4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4797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4797B">
              <w:rPr>
                <w:rFonts w:ascii="Times New Roman" w:hAnsi="Times New Roman"/>
                <w:sz w:val="24"/>
                <w:szCs w:val="24"/>
              </w:rPr>
              <w:t>/и «Пчелки»</w:t>
            </w:r>
          </w:p>
          <w:p w:rsidR="009C0D43" w:rsidRPr="00F4797B" w:rsidRDefault="009C0D43" w:rsidP="009C0D43">
            <w:pPr>
              <w:rPr>
                <w:rFonts w:ascii="Times New Roman" w:hAnsi="Times New Roman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sz w:val="24"/>
                <w:szCs w:val="24"/>
              </w:rPr>
              <w:t>Цель: учить действовать по словесному сигналу; развивать быстроту, ловкость; упражнять в диалогической речи.</w:t>
            </w:r>
          </w:p>
          <w:p w:rsidR="00E410C9" w:rsidRPr="00F4797B" w:rsidRDefault="00E410C9" w:rsidP="00F4797B">
            <w:pPr>
              <w:spacing w:before="90" w:after="90"/>
              <w:rPr>
                <w:rFonts w:ascii="Times New Roman" w:hAnsi="Times New Roman"/>
                <w:color w:val="212529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color w:val="212529"/>
                <w:sz w:val="24"/>
                <w:szCs w:val="24"/>
              </w:rPr>
              <w:t>Дидактическая игра «</w:t>
            </w:r>
            <w:proofErr w:type="gramStart"/>
            <w:r w:rsidRPr="00F4797B">
              <w:rPr>
                <w:rFonts w:ascii="Times New Roman" w:hAnsi="Times New Roman"/>
                <w:color w:val="212529"/>
                <w:sz w:val="24"/>
                <w:szCs w:val="24"/>
              </w:rPr>
              <w:t>Культурные</w:t>
            </w:r>
            <w:proofErr w:type="gramEnd"/>
            <w:r w:rsidRPr="00F4797B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и дикорастущие».</w:t>
            </w:r>
          </w:p>
          <w:p w:rsidR="00E410C9" w:rsidRPr="00F4797B" w:rsidRDefault="00E410C9" w:rsidP="00F4797B">
            <w:pPr>
              <w:spacing w:before="90" w:after="90"/>
              <w:rPr>
                <w:rFonts w:ascii="Times New Roman" w:hAnsi="Times New Roman"/>
                <w:color w:val="212529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color w:val="212529"/>
                <w:sz w:val="24"/>
                <w:szCs w:val="24"/>
              </w:rPr>
              <w:t>Дидактическая игра «Цветочный магазин».</w:t>
            </w:r>
          </w:p>
          <w:p w:rsidR="00E410C9" w:rsidRPr="00F4797B" w:rsidRDefault="00E410C9" w:rsidP="00F4797B">
            <w:pPr>
              <w:spacing w:before="90" w:after="90"/>
              <w:rPr>
                <w:rFonts w:ascii="Times New Roman" w:hAnsi="Times New Roman"/>
                <w:color w:val="212529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color w:val="212529"/>
                <w:sz w:val="24"/>
                <w:szCs w:val="24"/>
              </w:rPr>
              <w:t>Пальчиковые игры</w:t>
            </w:r>
          </w:p>
          <w:p w:rsidR="00E410C9" w:rsidRPr="00F4797B" w:rsidRDefault="00E410C9" w:rsidP="00F4797B">
            <w:pPr>
              <w:spacing w:before="90" w:after="90"/>
              <w:rPr>
                <w:rFonts w:ascii="Times New Roman" w:hAnsi="Times New Roman"/>
                <w:color w:val="212529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color w:val="212529"/>
                <w:sz w:val="24"/>
                <w:szCs w:val="24"/>
              </w:rPr>
              <w:t> «Мы капусту рубим»,</w:t>
            </w:r>
          </w:p>
          <w:p w:rsidR="00E410C9" w:rsidRPr="00F4797B" w:rsidRDefault="00E410C9" w:rsidP="00F4797B">
            <w:pPr>
              <w:spacing w:before="90" w:after="90"/>
              <w:rPr>
                <w:rFonts w:ascii="Times New Roman" w:hAnsi="Times New Roman"/>
                <w:color w:val="212529"/>
                <w:sz w:val="24"/>
                <w:szCs w:val="24"/>
              </w:rPr>
            </w:pPr>
            <w:r w:rsidRPr="00F4797B">
              <w:rPr>
                <w:rFonts w:ascii="Times New Roman" w:hAnsi="Times New Roman"/>
                <w:color w:val="212529"/>
                <w:sz w:val="24"/>
                <w:szCs w:val="24"/>
              </w:rPr>
              <w:t>«В огороде много грядок», «У Лариски 2 редиски».</w:t>
            </w:r>
          </w:p>
          <w:p w:rsidR="00651E9C" w:rsidRPr="00F4797B" w:rsidRDefault="00651E9C" w:rsidP="009C0D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9C0D43" w:rsidRPr="00F4797B" w:rsidRDefault="00EF4F09" w:rsidP="00651E9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4797B">
              <w:rPr>
                <w:rFonts w:ascii="Times New Roman" w:hAnsi="Times New Roman"/>
                <w:iCs/>
                <w:sz w:val="24"/>
                <w:szCs w:val="24"/>
              </w:rPr>
              <w:t>Атрибуты для игр,</w:t>
            </w:r>
            <w:r w:rsidR="00F4797B" w:rsidRPr="00F4797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4797B">
              <w:rPr>
                <w:rFonts w:ascii="Times New Roman" w:hAnsi="Times New Roman"/>
                <w:iCs/>
                <w:sz w:val="24"/>
                <w:szCs w:val="24"/>
              </w:rPr>
              <w:t>картотека</w:t>
            </w:r>
            <w:r w:rsidR="00F4797B" w:rsidRPr="00F4797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9C0D43" w:rsidRPr="00F4797B">
              <w:rPr>
                <w:rFonts w:ascii="Times New Roman" w:hAnsi="Times New Roman"/>
                <w:iCs/>
                <w:sz w:val="24"/>
                <w:szCs w:val="24"/>
              </w:rPr>
              <w:t>артикуляционная, пальчиковая гимнастика</w:t>
            </w:r>
          </w:p>
        </w:tc>
      </w:tr>
    </w:tbl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C0D43" w:rsidRDefault="009C0D43" w:rsidP="00651E9C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9C0D43" w:rsidRDefault="009C0D43" w:rsidP="00651E9C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9C0D43" w:rsidRDefault="009C0D43" w:rsidP="00651E9C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9A4B3A" w:rsidRDefault="009A4B3A" w:rsidP="009A4B3A">
      <w:pPr>
        <w:widowControl w:val="0"/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04563" w:rsidRDefault="00604563" w:rsidP="00F4797B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bookmarkStart w:id="0" w:name="_GoBack"/>
      <w:bookmarkEnd w:id="0"/>
    </w:p>
    <w:p w:rsidR="00604563" w:rsidRDefault="00604563" w:rsidP="00F4797B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04563" w:rsidRDefault="00604563" w:rsidP="00F4797B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04563" w:rsidRDefault="00604563" w:rsidP="00F4797B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04563" w:rsidRDefault="00604563" w:rsidP="00F4797B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04563" w:rsidRDefault="00604563" w:rsidP="00F4797B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04563" w:rsidRDefault="00604563" w:rsidP="00F4797B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04563" w:rsidRDefault="00604563" w:rsidP="00F4797B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51E9C" w:rsidRDefault="00651E9C" w:rsidP="00F4797B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51E9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Приложение 1</w:t>
      </w:r>
    </w:p>
    <w:p w:rsidR="00651E9C" w:rsidRPr="00651E9C" w:rsidRDefault="00651E9C" w:rsidP="00651E9C">
      <w:pPr>
        <w:widowControl w:val="0"/>
        <w:spacing w:after="0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Фотоотчет</w:t>
      </w: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51E9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3959183" cy="2441436"/>
            <wp:effectExtent l="19050" t="0" r="3217" b="0"/>
            <wp:docPr id="2" name="Рисунок 2" descr="C:\Users\user\Downloads\огор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город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45" cy="24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7B" w:rsidRDefault="00F4797B" w:rsidP="00F4797B">
      <w:pPr>
        <w:shd w:val="clear" w:color="auto" w:fill="FFFFFF"/>
        <w:spacing w:after="0" w:line="315" w:lineRule="atLeast"/>
        <w:ind w:left="0" w:firstLine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51E9C" w:rsidRDefault="00F4797B" w:rsidP="00F4797B">
      <w:pPr>
        <w:shd w:val="clear" w:color="auto" w:fill="FFFFFF"/>
        <w:spacing w:after="0" w:line="315" w:lineRule="atLeast"/>
        <w:ind w:left="0" w:firstLine="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Посадка семян</w:t>
      </w:r>
    </w:p>
    <w:p w:rsidR="00F4797B" w:rsidRDefault="00F4797B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51E9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3032908" cy="2260126"/>
            <wp:effectExtent l="19050" t="0" r="0" b="0"/>
            <wp:docPr id="3" name="Рисунок 3" descr="C:\Users\user\Downloads\огор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огород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52" cy="226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51E9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3199163" cy="2339523"/>
            <wp:effectExtent l="19050" t="0" r="1237" b="0"/>
            <wp:docPr id="4" name="Рисунок 4" descr="C:\Users\user\Downloads\огор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огород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24" cy="23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51E9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3198528" cy="2260574"/>
            <wp:effectExtent l="19050" t="0" r="1872" b="0"/>
            <wp:docPr id="5" name="Рисунок 5" descr="C:\Users\user\Downloads\огоро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ород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18" cy="225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3A" w:rsidRDefault="009A4B3A" w:rsidP="0071102F">
      <w:pPr>
        <w:widowControl w:val="0"/>
        <w:spacing w:after="0"/>
        <w:ind w:left="0" w:firstLine="0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04563" w:rsidRDefault="00604563" w:rsidP="0071102F">
      <w:pPr>
        <w:widowControl w:val="0"/>
        <w:spacing w:after="0"/>
        <w:ind w:left="0" w:firstLine="0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04563" w:rsidRDefault="00604563" w:rsidP="00604563">
      <w:pPr>
        <w:widowControl w:val="0"/>
        <w:spacing w:after="0"/>
        <w:ind w:left="0" w:firstLine="0"/>
        <w:jc w:val="lef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4714504" cy="471450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09" cy="473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63" w:rsidRDefault="00604563" w:rsidP="00604563">
      <w:pPr>
        <w:widowControl w:val="0"/>
        <w:spacing w:after="0"/>
        <w:ind w:left="0" w:firstLine="0"/>
        <w:jc w:val="lef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04563" w:rsidRDefault="00604563" w:rsidP="00604563">
      <w:pPr>
        <w:widowControl w:val="0"/>
        <w:spacing w:after="0"/>
        <w:ind w:left="0" w:firstLine="0"/>
        <w:jc w:val="lef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04563" w:rsidRDefault="00604563" w:rsidP="00604563">
      <w:pPr>
        <w:widowControl w:val="0"/>
        <w:spacing w:after="0"/>
        <w:ind w:left="0" w:firstLine="0"/>
        <w:jc w:val="lef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1102F" w:rsidRPr="00F4797B" w:rsidRDefault="0071102F" w:rsidP="0071102F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Приложение 2</w:t>
      </w:r>
    </w:p>
    <w:p w:rsidR="0071102F" w:rsidRDefault="0071102F" w:rsidP="0071102F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1102F" w:rsidRPr="00F4797B" w:rsidRDefault="00642F25" w:rsidP="00F4797B">
      <w:p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Конспект О</w:t>
      </w:r>
      <w:r w:rsidR="0071102F"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ОД в подготовительной к школе группе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«Царство растений»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Образовательная деятельность «Царство растений»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Цель:</w:t>
      </w: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через познавательную активность детей подвести детей к пониманию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того, что в природе есть удивительный мир растений.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Задачи: ввести и обосновать классификацию растений </w:t>
      </w: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proofErr w:type="gramEnd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дикорастущие и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культурные</w:t>
      </w:r>
      <w:proofErr w:type="gramEnd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дать понятие о плодородной почве, семенах, рассаде; обогащать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словарный запас детей, развивать связную речь; воспитывать любовь </w:t>
      </w: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природе.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Ход занятия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1.Пальчиковая гимнастика «Здравствуй, солнце золотое».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2.Постановка темы и задач: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ребята, сегодня мы познакомимся с «Царством растений».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Хотите отправиться в путешествие и побывать в «Царстве растений»?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-А что же такое растение? </w:t>
      </w: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живое существо или нет? (дискуссия детей,</w:t>
      </w:r>
      <w:proofErr w:type="gramEnd"/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подвести к пониманию того, что растения - это живые существа, они бывают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самыми</w:t>
      </w:r>
      <w:proofErr w:type="gramEnd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разными: от крошечных водорослей до огромных деревьев. Помимо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того, растения отличаются от животных тем, что сами «делают» себе пищу </w:t>
      </w: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</w:t>
      </w:r>
      <w:proofErr w:type="gramEnd"/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воздуха и солнечного света).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-Где живут растения?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Ответы детей:</w:t>
      </w: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лесу, на полях, в водоемах.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Подвести к пониманию того, что на Земле </w:t>
      </w: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очень много</w:t>
      </w:r>
      <w:proofErr w:type="gramEnd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видов растений, и они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есть буквально повсюду: на полях и в лесах, в горах и пустынях. Кроме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воздуха, растениям необходим солнечный свет и вода, поэтому они не живут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тех местах, где очень темно и сухо).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-Ребята, попробуйте представить себе, что из нашей жизни исчезли все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растения, пропало целое царство-государство: и деревья, и кусты, и травы, и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цветы. </w:t>
      </w: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же будет? (дискуссия детей, подвести к пониманию того, что</w:t>
      </w:r>
      <w:proofErr w:type="gramEnd"/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станет не только пусто и непривлекательно без растений, но и мы с вами не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сможем жить. А почему?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Ответы детей: потому что не будет кислорода, и мы не сможем дышать.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 как растения вырабатывают кислород, и чем больше </w:t>
      </w: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proofErr w:type="gramEnd"/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Земле лесов, садов, полей, лугов, тем чище и богаче кислородом воздух, тем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легче человеку и всем животным дышать. Это одна из причин, почему надо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беречь каждый кустик, каждую травинку, </w:t>
      </w: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где бы они не росли</w:t>
      </w:r>
      <w:proofErr w:type="gramEnd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-А что нужно растениям для нормального роста и развития?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Ответы детей: вода, воздух, солнечный свет.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Но не только это, а </w:t>
      </w: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</w:t>
      </w:r>
      <w:proofErr w:type="gramEnd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же ещё?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Ответы детей: ещё нужна плодородная земля-почва.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но почва везде разная. Там, где она плодородная, то есть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богата</w:t>
      </w:r>
      <w:proofErr w:type="gramEnd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питательными веществами-там растут здоровые растения, а на бедной,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скудной-чахлые</w:t>
      </w:r>
      <w:proofErr w:type="gramEnd"/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слабые!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Далее вспомнить, как сажать семена на грядки, как ухаживать за ростками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(поливать, рыхлить, окучивать, удалять сорняки), и пока не собран урожай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люди ухаживают за посаженными растениями. Подвести детей к пониманию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того, что растения, которые живут только при участии человека,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называются культурными растениями.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Показ картинок:</w:t>
      </w:r>
    </w:p>
    <w:p w:rsidR="0071102F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«Где растёт это растение?»</w:t>
      </w:r>
    </w:p>
    <w:p w:rsidR="00651E9C" w:rsidRPr="00F4797B" w:rsidRDefault="0071102F" w:rsidP="00F4797B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4797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Ответы детей:</w:t>
      </w:r>
      <w:r w:rsidRPr="00F479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огороде, в саду, в поле, комнатное растение, на клумбе.</w:t>
      </w:r>
    </w:p>
    <w:p w:rsidR="00651E9C" w:rsidRPr="0071102F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42F25" w:rsidRPr="00FC7CEC" w:rsidRDefault="00642F25" w:rsidP="00642F25">
      <w:pPr>
        <w:widowControl w:val="0"/>
        <w:spacing w:after="0"/>
        <w:ind w:left="0" w:firstLine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FC7CEC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Приложение 3</w:t>
      </w: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Беседа</w:t>
      </w:r>
    </w:p>
    <w:p w:rsidR="00642F25" w:rsidRPr="00FC7CEC" w:rsidRDefault="00642F25" w:rsidP="00604563">
      <w:p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«Культурные растения»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Цель:</w:t>
      </w: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закрепить представления о культурных растениях, подвести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пониманию особого отношения к ним человека, к осознанию их ценности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proofErr w:type="gramEnd"/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жизни человека (пища, здоровье, красота); познакомить с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интересными</w:t>
      </w:r>
      <w:proofErr w:type="gramEnd"/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представителями мира растений, с особенностями их роста и развития.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Материал:</w:t>
      </w: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картинки с изображением культурных растений, в том числе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комнатных.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Ход беседы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Обратить внимание детей на то, что в группе много цветов. Разговор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пойдет именно о них. «Мир цветов - нежный, хрупкий и очень красивый.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Давайте вглядимся в него. Цветы радуют своей красотой, успокаивают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нас. Какие цветы вы знаете?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</w:t>
      </w:r>
      <w:proofErr w:type="gramEnd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нравятся? У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каких</w:t>
      </w:r>
      <w:proofErr w:type="gramEnd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есть аромат?»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Спросить: зачем людям нужны растения? Выслушав ответы, обобщить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их: цветы (растения) играют огромную роль в жизни человека; они его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восхищают своей красотой, кормят, лечат.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Обратить внимание детей на стоящие в вазе цветы (тюльпаны)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предложить послушать рассказ о них.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«Когда зацветают тюльпаны, кажется, что весна устроила праздник и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всем дарит разноцветные бокальчики, полные радости со счастья.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Тюльпаны бывают разные по цвету и форме.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Родина их – Греция (показ</w:t>
      </w:r>
      <w:proofErr w:type="gramEnd"/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страны на карте мира). Однако еще более древние упоминания о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тюльпанах</w:t>
      </w:r>
      <w:proofErr w:type="gramEnd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были найдены в старинных книгах Персии (Иран). Там этот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цветок называли «тюрбан» (чалма). Из глубокой древности пришла к нам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легенда о тюльпане. Послушайте ее. Вырос на лугу желтый тюльпан. В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золотистом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бутоне</w:t>
      </w:r>
      <w:proofErr w:type="gramEnd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этого цветка было заключено счастье. Все мечтали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добраться до него, но никто не мог этого сделать. Не было такой силы,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которая</w:t>
      </w:r>
      <w:proofErr w:type="gramEnd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могла бы открыть бутон. Но однажды по лугу шла женщина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proofErr w:type="gramEnd"/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ребенком. Мальчик вырвался из рук матери, со смехом подбежал к цветку,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– о чудо! – бутон раскрылся. Беззаботный детский смех совершил то,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чего не смогла сделать сила. С тех пор и повелось дарить тюльпаны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только тем, кто открыт для счастья».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Далее провести беседу об овощах, подвести к пониманию того, что овощи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культурные растения, потому что без заботы и внимания человека ни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капуста, ни редис не вырастут.</w:t>
      </w:r>
    </w:p>
    <w:p w:rsidR="00651E9C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заключении предложить вырастить рассаду (цветы и овощи).</w:t>
      </w:r>
    </w:p>
    <w:p w:rsidR="00651E9C" w:rsidRPr="00FC7CEC" w:rsidRDefault="00651E9C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42F25" w:rsidRPr="00FC7CEC" w:rsidRDefault="00642F25" w:rsidP="00FC7CEC">
      <w:pPr>
        <w:widowControl w:val="0"/>
        <w:spacing w:after="0" w:line="360" w:lineRule="auto"/>
        <w:ind w:left="0" w:firstLine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3</w:t>
      </w:r>
    </w:p>
    <w:p w:rsidR="00651E9C" w:rsidRPr="00FC7CEC" w:rsidRDefault="00651E9C" w:rsidP="00FC7CEC">
      <w:p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ЗАГАДКИ С ГРЯДКИ</w:t>
      </w:r>
    </w:p>
    <w:p w:rsidR="00E410C9" w:rsidRPr="00FC7CEC" w:rsidRDefault="00E410C9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Он сначала был зеленым и лимонным,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теперь вот загорелся красным светом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горит все дни подряд -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Ждёт, когда его съедят.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(Помидор)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грядке </w:t>
      </w:r>
      <w:proofErr w:type="spell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чудо-плети</w:t>
      </w:r>
      <w:proofErr w:type="spellEnd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усаты</w:t>
      </w:r>
      <w:proofErr w:type="gramEnd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длинны.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плетях плоды-колбаски зелёные видны.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у нашей бабы Ксюши фиолетовые груши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Зрели - вызрели, ребятки, не на дереве - на грядке.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Их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сырыми</w:t>
      </w:r>
      <w:proofErr w:type="gramEnd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 едят, но зато уж все подряд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добрейшей бабы Ксюши фиолетовые груши,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ватрушки, калачи, побывают вдруг в печи,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получится тогда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</w:t>
      </w:r>
      <w:proofErr w:type="gramEnd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чень вкусная икра.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хочу у вас спросить, что же это может быть?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(Баклажаны)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тесной темнице пришлось ей родиться -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Красной девицей на свет появиться.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(Красная свекла)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 эта девица совсем бледнолица,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тоже пришлось ей в темнице родиться.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Но если б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она</w:t>
      </w:r>
      <w:proofErr w:type="gramEnd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 не вышла вдруг в свет,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стало бы в мире вкусных конфет.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(Сахарная свекла)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за овощ? посмотри!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 снаружи – бел внутри.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Твёрд, но сочен, как арбуз,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 горчинкою на вкус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(Редис)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торопясь представиться,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Скромнейшая красавица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Оранжевого цвета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Растёт в земле всё лето.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(Морковь)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в огороде каждый год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 нас не </w:t>
      </w:r>
      <w:proofErr w:type="gramStart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сеянным</w:t>
      </w:r>
      <w:proofErr w:type="gramEnd"/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растёт.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это вовсе не сорняк -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Полезный пряный овощ.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его покрошишь для салата -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Придаст такого аромата!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(Укроп)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огороде, у дорожки, шляпка выросла на ножке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пестрела тёплым летом очень ярким жёлтым светом.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потом она созрела, погрузнела, почернела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ребятам, как смогла, горстку семечек дала.</w:t>
      </w:r>
    </w:p>
    <w:p w:rsidR="00642F25" w:rsidRPr="00FC7CEC" w:rsidRDefault="00642F25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(Подсолнух</w:t>
      </w:r>
      <w:r w:rsidR="00FC7C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651E9C" w:rsidRPr="00FC7CEC" w:rsidRDefault="00651E9C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51E9C" w:rsidRPr="00FC7CEC" w:rsidRDefault="00651E9C" w:rsidP="00FC7CEC">
      <w:p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51E9C" w:rsidRPr="00642F25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51E9C" w:rsidRDefault="00651E9C" w:rsidP="00651E9C">
      <w:pPr>
        <w:shd w:val="clear" w:color="auto" w:fill="FFFFFF"/>
        <w:spacing w:after="0" w:line="315" w:lineRule="atLeast"/>
        <w:ind w:left="0" w:firstLine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sectPr w:rsidR="00651E9C" w:rsidSect="00604563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95FA8"/>
    <w:multiLevelType w:val="multilevel"/>
    <w:tmpl w:val="1A2E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B220E"/>
    <w:rsid w:val="00322D13"/>
    <w:rsid w:val="003A041D"/>
    <w:rsid w:val="003E6593"/>
    <w:rsid w:val="00583CB0"/>
    <w:rsid w:val="00604563"/>
    <w:rsid w:val="00642F25"/>
    <w:rsid w:val="00651E9C"/>
    <w:rsid w:val="0071102F"/>
    <w:rsid w:val="008976C7"/>
    <w:rsid w:val="008B220E"/>
    <w:rsid w:val="009A4B3A"/>
    <w:rsid w:val="009C0D43"/>
    <w:rsid w:val="00D771DB"/>
    <w:rsid w:val="00E410C9"/>
    <w:rsid w:val="00EF4F09"/>
    <w:rsid w:val="00F4797B"/>
    <w:rsid w:val="00FC7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ind w:left="709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1E9C"/>
    <w:pPr>
      <w:spacing w:after="0"/>
      <w:ind w:left="0" w:firstLine="0"/>
      <w:jc w:val="left"/>
    </w:pPr>
    <w:rPr>
      <w:rFonts w:eastAsia="Times New Roman" w:cs="Times New Roman"/>
      <w:color w:val="00000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51E9C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771D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4797B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7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1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1880</Words>
  <Characters>10716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2025-04-17T01:11:00Z</dcterms:created>
  <dcterms:modified xsi:type="dcterms:W3CDTF">2025-04-17T01:16:00Z</dcterms:modified>
</cp:coreProperties>
</file>