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76" w:rsidRDefault="00F87076" w:rsidP="00F8707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«Елочка», г. Улан-Удэ</w:t>
      </w: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F87076" w:rsidRDefault="00F87076" w:rsidP="00F87076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«В мире игрушек»</w:t>
      </w:r>
    </w:p>
    <w:p w:rsidR="00F87076" w:rsidRDefault="00F87076" w:rsidP="00F87076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F87076" w:rsidRDefault="00F87076" w:rsidP="00F87076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F87076" w:rsidRDefault="00F87076" w:rsidP="00F87076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F87076" w:rsidRDefault="000B3323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9760" cy="363855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30" cy="36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Воспитатель: Петрова А.В.</w:t>
      </w: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F87076" w:rsidRPr="000B3323" w:rsidRDefault="00F87076" w:rsidP="000B332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2025 г</w:t>
      </w:r>
    </w:p>
    <w:p w:rsidR="00F87076" w:rsidRDefault="00F87076" w:rsidP="00F87076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076" w:rsidRDefault="00F87076" w:rsidP="00F87076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Проект: «В мире игрушек» в 4 группе</w:t>
      </w:r>
    </w:p>
    <w:p w:rsidR="00F87076" w:rsidRDefault="00F87076" w:rsidP="00F87076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F87076" w:rsidRDefault="00F87076" w:rsidP="00F87076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27.01.25 -31.01.25</w:t>
      </w:r>
    </w:p>
    <w:p w:rsidR="00F87076" w:rsidRDefault="00F87076" w:rsidP="00F870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F87076" w:rsidRDefault="00F87076" w:rsidP="00F8707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F87076" w:rsidRDefault="00F87076" w:rsidP="00F870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i/>
          <w:sz w:val="28"/>
          <w:szCs w:val="28"/>
          <w:highlight w:val="white"/>
        </w:rPr>
        <w:t>Актуальность проблемы</w:t>
      </w:r>
      <w:r>
        <w:rPr>
          <w:b/>
          <w:bCs/>
          <w:i/>
          <w:sz w:val="28"/>
          <w:szCs w:val="28"/>
        </w:rPr>
        <w:t xml:space="preserve">: </w:t>
      </w:r>
      <w:r>
        <w:rPr>
          <w:rStyle w:val="c4"/>
          <w:color w:val="000000"/>
          <w:sz w:val="28"/>
          <w:szCs w:val="28"/>
        </w:rPr>
        <w:t>В настоящее время важнейшей составной частью воспитательного – образовательного процесса и предметно – пространственной среды в детском саду являются всевозможные игры и игрушки.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 помощи игрушки, ребенок исследует окружающий мир, у ребенка происходит формирование и реализация творческих способностей. Игрушка помогает ребенку выражать свои чувства, эмоции, учит общаться и познавать себя. Подбор игрушек – дело очень серьезное и ответственное, так как не все игрушки пригодны для использования в детском саду. Они могут нанести вред ребенку, его эмоциональному состоянию, вызвать раздражение и даже депрессию. От успешного решения этой проблемы зависит многое и настроение ребенка, и прогресс в его развитии.</w:t>
      </w:r>
    </w:p>
    <w:p w:rsidR="00F87076" w:rsidRDefault="00F87076" w:rsidP="00F87076">
      <w:pPr>
        <w:rPr>
          <w:rFonts w:ascii="Times New Roman" w:hAnsi="Times New Roman" w:cs="Times New Roman"/>
          <w:sz w:val="28"/>
          <w:szCs w:val="28"/>
        </w:rPr>
      </w:pP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iCs/>
          <w:sz w:val="28"/>
          <w:szCs w:val="28"/>
        </w:rPr>
        <w:t xml:space="preserve">  Цель: </w:t>
      </w:r>
      <w:r>
        <w:rPr>
          <w:rStyle w:val="c4"/>
          <w:color w:val="000000"/>
          <w:sz w:val="28"/>
          <w:szCs w:val="28"/>
        </w:rPr>
        <w:t>формирование у детей знаний об игрушках (понятие, свойства, качества, функциональное назначение игрушки, способы ухода).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 проекта: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Знакомство детей с понятием «игрушка», расширить представление об игрушках.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Вызвать желание и интерес использовать игрушку по назначению.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Развивать речевую активность детей при описании игрушек, рассказывании об игрушках.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4. Научить использовать различные игрушки в сюжетно – ролевых играх.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5. Воспитывать бережное отношение к игрушкам и привычку убирать их на место.</w:t>
      </w:r>
    </w:p>
    <w:p w:rsidR="00F87076" w:rsidRDefault="00F87076" w:rsidP="00F87076">
      <w:pPr>
        <w:pStyle w:val="c1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6. Учить детей играть вместе, не мешать друг другу, не ссориться.</w:t>
      </w:r>
    </w:p>
    <w:p w:rsidR="00F87076" w:rsidRDefault="00F87076" w:rsidP="00F87076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7076" w:rsidRDefault="00F87076" w:rsidP="00F87076">
      <w:pPr>
        <w:pStyle w:val="a3"/>
        <w:shd w:val="clear" w:color="auto" w:fill="FFFFFF"/>
        <w:spacing w:after="0" w:line="240" w:lineRule="auto"/>
        <w:jc w:val="both"/>
        <w:rPr>
          <w:rStyle w:val="a4"/>
          <w:i w:val="0"/>
        </w:rPr>
      </w:pPr>
      <w:r>
        <w:rPr>
          <w:b/>
          <w:bCs/>
          <w:iCs/>
          <w:sz w:val="28"/>
          <w:szCs w:val="28"/>
          <w:highlight w:val="white"/>
        </w:rPr>
        <w:t>Работа с родителями:</w:t>
      </w:r>
      <w:r>
        <w:rPr>
          <w:color w:val="000000"/>
          <w:sz w:val="28"/>
          <w:szCs w:val="28"/>
          <w:shd w:val="clear" w:color="auto" w:fill="FFFFFF"/>
        </w:rPr>
        <w:t>Консультации: «Осторожно, игрушка», «Игрушка в жизни ребенка», фоторепортаж «Как мы играем дома?»</w:t>
      </w:r>
    </w:p>
    <w:p w:rsidR="00F87076" w:rsidRPr="00A02F19" w:rsidRDefault="00F87076" w:rsidP="00F8707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>Предполагаемый результат:</w:t>
      </w:r>
      <w:r>
        <w:rPr>
          <w:color w:val="000000"/>
        </w:rPr>
        <w:t> </w:t>
      </w:r>
      <w:r w:rsidRPr="00A02F19">
        <w:rPr>
          <w:color w:val="000000"/>
          <w:sz w:val="28"/>
          <w:szCs w:val="28"/>
        </w:rPr>
        <w:t>Дети проявляют интерес к различным видам игрушек, играют и экспериментируют с ними;</w:t>
      </w:r>
    </w:p>
    <w:p w:rsidR="00F87076" w:rsidRPr="00A02F19" w:rsidRDefault="00F87076" w:rsidP="00F870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овладевают знаниями о свойствах, качествах и функциональном назначении игрушек;</w:t>
      </w:r>
    </w:p>
    <w:p w:rsidR="00F87076" w:rsidRPr="00A02F19" w:rsidRDefault="00F87076" w:rsidP="00F870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проявляют доброту, заботу и бережное отношение к игрушкам; возрастает речевая активность де</w:t>
      </w:r>
      <w:r w:rsidR="00A0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в разных видах деятельности</w:t>
      </w:r>
    </w:p>
    <w:p w:rsidR="00F87076" w:rsidRPr="00A02F19" w:rsidRDefault="00F87076" w:rsidP="00F870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2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рост уровня информированности родителей о подборе игрушек для детей; активное участие родителей в жизни группы.</w:t>
      </w:r>
    </w:p>
    <w:p w:rsidR="00F87076" w:rsidRDefault="00F87076" w:rsidP="00F87076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F87076" w:rsidRPr="00A02F19" w:rsidRDefault="00F87076" w:rsidP="00A02F19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>
        <w:rPr>
          <w:color w:val="000000"/>
          <w:sz w:val="28"/>
          <w:szCs w:val="28"/>
          <w:shd w:val="clear" w:color="auto" w:fill="FFFFFF"/>
        </w:rPr>
        <w:t>индивидуальные, групповые</w:t>
      </w:r>
    </w:p>
    <w:p w:rsidR="00F87076" w:rsidRDefault="00F87076" w:rsidP="00F87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F87076" w:rsidTr="00F870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CD7D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F87076" w:rsidRPr="00AC52D5" w:rsidTr="00F870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076" w:rsidRPr="00AC52D5" w:rsidRDefault="00CD7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87076" w:rsidRPr="00AC52D5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87076" w:rsidRPr="00AC52D5" w:rsidRDefault="00F87076" w:rsidP="00A02F19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Дидактические игры: «Возь</w:t>
            </w:r>
            <w:r w:rsidR="00AC52D5" w:rsidRPr="00AC52D5">
              <w:rPr>
                <w:rStyle w:val="c4"/>
                <w:color w:val="000000"/>
              </w:rPr>
              <w:t>ми игрушку на прогулку», «</w:t>
            </w:r>
            <w:proofErr w:type="gramStart"/>
            <w:r w:rsidR="00AC52D5" w:rsidRPr="00AC52D5">
              <w:rPr>
                <w:rStyle w:val="c4"/>
                <w:color w:val="000000"/>
              </w:rPr>
              <w:t>Один-</w:t>
            </w:r>
            <w:r w:rsidRPr="00AC52D5">
              <w:rPr>
                <w:rStyle w:val="c4"/>
                <w:color w:val="000000"/>
              </w:rPr>
              <w:t>много</w:t>
            </w:r>
            <w:proofErr w:type="gramEnd"/>
            <w:r w:rsidRPr="00AC52D5">
              <w:rPr>
                <w:rStyle w:val="c4"/>
                <w:color w:val="000000"/>
              </w:rPr>
              <w:t>», «Расположи игрушку», «Чего не хватает», «Чудесный мешочек», «Найди игрушку такого же цвета», «Узнай на ощупь», «Найди по описанию», «Что изменилось».</w:t>
            </w:r>
          </w:p>
          <w:p w:rsidR="00F87076" w:rsidRPr="00AC52D5" w:rsidRDefault="000B3323" w:rsidP="00A02F19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</w:rPr>
              <w:t xml:space="preserve">Проведение сюжетно – ролевых </w:t>
            </w:r>
            <w:r w:rsidR="00F87076" w:rsidRPr="00AC52D5">
              <w:rPr>
                <w:rStyle w:val="c4"/>
                <w:color w:val="000000"/>
              </w:rPr>
              <w:t>игр «Магазин игрушек», «Купание игрушек».</w:t>
            </w:r>
          </w:p>
          <w:p w:rsidR="00F87076" w:rsidRPr="00AC52D5" w:rsidRDefault="00F87076" w:rsidP="00A02F19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Хозяйственно – бытовой труд (мытье игрушек, стирка кукольного белья).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по теме «</w:t>
            </w:r>
            <w:r w:rsidR="00AC52D5" w:rsidRPr="00AC52D5">
              <w:rPr>
                <w:rFonts w:ascii="Times New Roman" w:hAnsi="Times New Roman" w:cs="Times New Roman"/>
                <w:sz w:val="24"/>
                <w:szCs w:val="24"/>
              </w:rPr>
              <w:t>Мои игрушки</w:t>
            </w: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87076" w:rsidRPr="00AC52D5" w:rsidRDefault="00F87076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F87076" w:rsidRPr="00AC52D5" w:rsidRDefault="00F87076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AC52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 w:rsidRPr="00AC52D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87076" w:rsidRPr="00AC52D5" w:rsidTr="00F87076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F87076" w:rsidRPr="00AC52D5" w:rsidRDefault="00CD7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87076" w:rsidRPr="00AC52D5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87076" w:rsidRPr="00AC52D5" w:rsidRDefault="00F87076" w:rsidP="000B3323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 xml:space="preserve">Беседы: «Моя любимая игрушка», «История возникновения игрушки», «Из какого материала делают игрушки», «Зачем </w:t>
            </w:r>
            <w:r w:rsidR="00A02F19">
              <w:rPr>
                <w:rStyle w:val="c4"/>
                <w:color w:val="000000"/>
              </w:rPr>
              <w:t xml:space="preserve">нужны игрушки». 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Выставка игрушек: «Моя любимая игрушка».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Наблюдения на прогулке за играми младших детей. Рассматривание фотографий, иллюстраций, картинок, тематических альбомов по данной теме.</w:t>
            </w:r>
          </w:p>
          <w:p w:rsidR="00F87076" w:rsidRPr="00AC52D5" w:rsidRDefault="00F870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F87076" w:rsidRPr="00AC52D5" w:rsidRDefault="00F87076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</w:t>
            </w:r>
            <w:r w:rsidR="00AC52D5"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тинок по теме «Игрушки</w:t>
            </w:r>
            <w:r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AC52D5" w:rsidRDefault="00AC52D5" w:rsidP="00AC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презентации:  </w:t>
            </w:r>
          </w:p>
          <w:p w:rsidR="00F87076" w:rsidRPr="00AC52D5" w:rsidRDefault="00AC52D5" w:rsidP="00AC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игрушек</w:t>
            </w:r>
            <w:r w:rsidR="00F87076" w:rsidRPr="00AC52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87076" w:rsidRPr="00AC52D5" w:rsidTr="00F870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CD7DA2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="00CD7D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D7DA2" w:rsidRPr="00AC52D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CD7D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  <w:shd w:val="clear" w:color="auto" w:fill="FFFFFF"/>
              </w:rPr>
              <w:t>Составление рассказа на тему: «Моя любимая игрушка», «Во что мы играем в детском саду».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  <w:shd w:val="clear" w:color="auto" w:fill="FFFFFF"/>
              </w:rPr>
              <w:t>Беседа с детьми о русских народных игрушках и играх «Игрушки наших дедушек и бабушек».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27"/>
                <w:color w:val="000000"/>
                <w:shd w:val="clear" w:color="auto" w:fill="FFFFFF"/>
              </w:rPr>
              <w:t xml:space="preserve">Познакомить детей с произведениями об игрушках: Любовь Волкова «Сказка про игрушки», Александр </w:t>
            </w:r>
            <w:proofErr w:type="spellStart"/>
            <w:r w:rsidRPr="00AC52D5">
              <w:rPr>
                <w:rStyle w:val="c27"/>
                <w:color w:val="000000"/>
                <w:shd w:val="clear" w:color="auto" w:fill="FFFFFF"/>
              </w:rPr>
              <w:t>Мецгер</w:t>
            </w:r>
            <w:proofErr w:type="spellEnd"/>
            <w:r w:rsidRPr="00AC52D5">
              <w:rPr>
                <w:rStyle w:val="c27"/>
                <w:color w:val="000000"/>
                <w:shd w:val="clear" w:color="auto" w:fill="FFFFFF"/>
              </w:rPr>
              <w:t xml:space="preserve"> «Планета поломанных игрушек», Константин Арепьев «Ожившие игрушки», Геннадий Цыферов «Когда не хватает игрушек».</w:t>
            </w:r>
          </w:p>
          <w:p w:rsidR="00F87076" w:rsidRPr="000B3323" w:rsidRDefault="00F87076" w:rsidP="000B3323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 xml:space="preserve">Разучивание стихотворений А. </w:t>
            </w:r>
            <w:proofErr w:type="spellStart"/>
            <w:r w:rsidRPr="00AC52D5">
              <w:rPr>
                <w:rStyle w:val="c4"/>
                <w:color w:val="000000"/>
              </w:rPr>
              <w:t>Барто</w:t>
            </w:r>
            <w:proofErr w:type="spellEnd"/>
            <w:r w:rsidRPr="00AC52D5">
              <w:rPr>
                <w:rStyle w:val="c4"/>
                <w:color w:val="000000"/>
              </w:rPr>
              <w:t xml:space="preserve"> из цикла «Игрушки»; отгадывание загадок об игрушках.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 w:rsidRPr="00AC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F87076" w:rsidRPr="00AC52D5" w:rsidTr="00F87076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="00CD7D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AC52D5">
              <w:rPr>
                <w:rStyle w:val="c4"/>
                <w:color w:val="000000"/>
              </w:rPr>
              <w:t>Лепка</w:t>
            </w:r>
            <w:r w:rsidR="000B3323">
              <w:rPr>
                <w:rStyle w:val="c4"/>
                <w:color w:val="000000"/>
              </w:rPr>
              <w:t>: «Любимая игрушка</w:t>
            </w:r>
            <w:r w:rsidR="00AC52D5">
              <w:rPr>
                <w:rStyle w:val="c4"/>
                <w:color w:val="000000"/>
              </w:rPr>
              <w:t>»</w:t>
            </w:r>
          </w:p>
          <w:p w:rsidR="000B3323" w:rsidRDefault="000B3323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Аппликация: «Матрешка</w:t>
            </w:r>
            <w:r w:rsidR="00AC52D5">
              <w:rPr>
                <w:rStyle w:val="c4"/>
                <w:color w:val="000000"/>
              </w:rPr>
              <w:t>»</w:t>
            </w:r>
          </w:p>
          <w:p w:rsidR="00AC52D5" w:rsidRDefault="000B3323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Работа с раскрасками по теме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52D5">
              <w:rPr>
                <w:rStyle w:val="c4"/>
                <w:color w:val="000000"/>
              </w:rPr>
              <w:t>прослушивани</w:t>
            </w:r>
            <w:r w:rsidR="00AC52D5">
              <w:rPr>
                <w:rStyle w:val="c4"/>
                <w:color w:val="000000"/>
              </w:rPr>
              <w:t xml:space="preserve">е пьесы П. Чайковского «Болезнь </w:t>
            </w:r>
            <w:r w:rsidRPr="00AC52D5">
              <w:rPr>
                <w:rStyle w:val="c4"/>
                <w:color w:val="000000"/>
              </w:rPr>
              <w:t xml:space="preserve">куклы» из «Детского альбома»; 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F87076" w:rsidRPr="00AC52D5" w:rsidRDefault="00F87076" w:rsidP="00F87076">
            <w:pPr>
              <w:pStyle w:val="c1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AC52D5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F87076" w:rsidRPr="00AC52D5" w:rsidRDefault="00F870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F87076" w:rsidRPr="00AC52D5" w:rsidTr="00F87076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CD7DA2" w:rsidRDefault="00F8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CD7D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D7DA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52D5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CD7D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Разучивание физкультминутки «Заводные игрушки»;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  <w:shd w:val="clear" w:color="auto" w:fill="FFFFFF"/>
              </w:rPr>
              <w:t xml:space="preserve">Народные подвижные игры на прогулке: «Горелки», </w:t>
            </w:r>
            <w:r w:rsidRPr="00AC52D5">
              <w:rPr>
                <w:rStyle w:val="c4"/>
                <w:color w:val="000000"/>
                <w:shd w:val="clear" w:color="auto" w:fill="FFFFFF"/>
              </w:rPr>
              <w:lastRenderedPageBreak/>
              <w:t>«Золотые ворота».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27"/>
                <w:color w:val="000000"/>
                <w:shd w:val="clear" w:color="auto" w:fill="FFFFFF"/>
              </w:rPr>
              <w:t>Подвижные игры: «Береги игрушку», «Кто скорее возьмет игрушку», «Каждому по игрушке».</w:t>
            </w:r>
          </w:p>
          <w:p w:rsidR="00F87076" w:rsidRPr="00AC52D5" w:rsidRDefault="00F87076" w:rsidP="00F87076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4"/>
                <w:color w:val="000000"/>
              </w:rPr>
              <w:t>Пальчиковая гимнастика: «Игрушка», «</w:t>
            </w:r>
            <w:r w:rsidRPr="00AC52D5">
              <w:rPr>
                <w:rStyle w:val="c4"/>
                <w:color w:val="000000"/>
                <w:shd w:val="clear" w:color="auto" w:fill="FFFFFF"/>
              </w:rPr>
              <w:t>У Антошки есть игрушки», «Катины игрушки», «</w:t>
            </w:r>
            <w:r w:rsidRPr="00AC52D5">
              <w:rPr>
                <w:rStyle w:val="c4"/>
                <w:color w:val="000000"/>
              </w:rPr>
              <w:t>Есть у нас игрушки»</w:t>
            </w:r>
          </w:p>
          <w:p w:rsidR="00F87076" w:rsidRPr="00AC52D5" w:rsidRDefault="00F87076" w:rsidP="00AC52D5">
            <w:pPr>
              <w:pStyle w:val="c10"/>
              <w:shd w:val="clear" w:color="auto" w:fill="FFFFFF"/>
              <w:spacing w:before="0" w:beforeAutospacing="0" w:after="0" w:afterAutospacing="0"/>
              <w:ind w:firstLine="44"/>
              <w:rPr>
                <w:rFonts w:ascii="Calibri" w:hAnsi="Calibri" w:cs="Calibri"/>
                <w:color w:val="000000"/>
              </w:rPr>
            </w:pPr>
            <w:r w:rsidRPr="00AC52D5">
              <w:rPr>
                <w:rStyle w:val="c27"/>
                <w:color w:val="000000"/>
                <w:shd w:val="clear" w:color="auto" w:fill="FFFFFF"/>
              </w:rPr>
              <w:t>«Я с игрушками играю», «Мой мяч»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87076" w:rsidRPr="00AC52D5" w:rsidRDefault="00F8707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Атрибуты для игр</w:t>
            </w:r>
          </w:p>
        </w:tc>
      </w:tr>
    </w:tbl>
    <w:p w:rsidR="00F87076" w:rsidRPr="00AC52D5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87076" w:rsidRDefault="00F87076" w:rsidP="00F87076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1 </w:t>
      </w:r>
    </w:p>
    <w:p w:rsidR="00F87076" w:rsidRPr="00972877" w:rsidRDefault="00972877" w:rsidP="0097287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Наши работы</w:t>
      </w:r>
    </w:p>
    <w:p w:rsidR="00F87076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Лепка: «Любимая игрушка»</w:t>
      </w: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0340" cy="27584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9728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Аппликация: «</w:t>
      </w:r>
      <w:r w:rsidR="000B3323">
        <w:rPr>
          <w:rFonts w:ascii="Times New Roman" w:hAnsi="Times New Roman" w:cs="Times New Roman"/>
          <w:sz w:val="24"/>
          <w:szCs w:val="24"/>
        </w:rPr>
        <w:t>Матрешка»</w:t>
      </w: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7480" cy="2606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DA2" w:rsidRDefault="00CD7DA2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076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Работа с раскрасками по теме</w:t>
      </w:r>
      <w:r w:rsidR="000B3323">
        <w:rPr>
          <w:rFonts w:ascii="Times New Roman" w:hAnsi="Times New Roman" w:cs="Times New Roman"/>
          <w:sz w:val="24"/>
          <w:szCs w:val="24"/>
        </w:rPr>
        <w:t xml:space="preserve"> игрушки</w:t>
      </w:r>
    </w:p>
    <w:p w:rsidR="00972877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076" w:rsidRDefault="00972877" w:rsidP="00F8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4140" cy="24307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77" w:rsidRDefault="00972877" w:rsidP="00AC52D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972877" w:rsidRDefault="00AC52D5" w:rsidP="00AC52D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2 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F87076" w:rsidRPr="00F87076" w:rsidRDefault="00AC52D5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2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Подвижная игра: </w:t>
      </w:r>
      <w:r w:rsidR="00F87076"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«Кто скорее возьмет игрушку»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двигаться по кругу, ритмично, внимательно слушать музыку и бежать в центр зала.</w:t>
      </w:r>
    </w:p>
    <w:p w:rsid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игры:</w:t>
      </w:r>
      <w:r w:rsidR="00AC52D5" w:rsidRPr="00AC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двигаются по кругу в колонне по одному по ритмическую музыку. В центре круга – в обруче кукла. По команде дети выполняют подражательные движения (идем как куклы, идем как мишки, прыгаем как петрушки). Музыка перестает звучать, дети бегут в центр зала к кукле. Кто дотронется быстрее - победитель.</w:t>
      </w:r>
    </w:p>
    <w:p w:rsidR="00864E4D" w:rsidRPr="00F87076" w:rsidRDefault="00864E4D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Подвижная игра</w:t>
      </w:r>
      <w:r w:rsidR="00AC52D5" w:rsidRPr="00AC52D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:</w:t>
      </w: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 </w:t>
      </w: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«Береги игрушку»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Цель: 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развивать ловкость, быстроту реакции, интерес к подвижным играм.</w:t>
      </w:r>
    </w:p>
    <w:p w:rsid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Описание игры:</w:t>
      </w:r>
      <w:r w:rsidR="00AC52D5" w:rsidRPr="00AC52D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Дети становятся в круг. У ног каждого ребенка лежит кубик (или погремушка). Воспитатель находится в кругу, он старается взять предмет то у одного, то у другого ребенка. Играющий, к которому приближается воспитатель, приседает, закрывает кубик руками и не дает до него дотронуться. Как только воспитатель отходит, малыш встает, оставляя кубик на прежнем месте.</w:t>
      </w:r>
    </w:p>
    <w:p w:rsidR="00864E4D" w:rsidRPr="00F87076" w:rsidRDefault="00864E4D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гимнастика: </w:t>
      </w:r>
    </w:p>
    <w:p w:rsidR="00864E4D" w:rsidRPr="00F87076" w:rsidRDefault="00864E4D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Антошки есть игрушки.    </w:t>
      </w:r>
    </w:p>
    <w:p w:rsidR="00F87076" w:rsidRPr="00F87076" w:rsidRDefault="00AC52D5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Антошки есть игрушки: </w:t>
      </w:r>
      <w:r w:rsidR="00F87076"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87076"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Поочередно сгибают пальцы, начиная с большого)</w:t>
      </w:r>
      <w:r w:rsidR="00F87076"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веселая лягушка.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железная машина. 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мяч. Он из резины. 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Разноцветная матрешка 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хвостом пушистым кошка. 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Катины игрушки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большом диване в ряд             (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Попеременно хлопают в ладоши , стучат кулаками.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Куклы Танины сидят:                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Два медведя, Буратино,                               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Загибают поочередно все пальцы.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веселый Чиполино,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котенок, и слоненок.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Раз, два, три, четыре, пять.                          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Разгибают поочередно все пальцы.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Помогаем нашей Тане                                  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Попеременно хлопают в ладоши и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игрушки сосчитать.                                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стучат кулаками.)</w:t>
      </w:r>
    </w:p>
    <w:p w:rsidR="00864E4D" w:rsidRDefault="00864E4D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Есть у нас игрушки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нас игрушки: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(Хлопки)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Пластмассовые погремушки,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(Встряхивают кулачки).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Мишка мягкий меховой, (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Сжимают и разжимают пальцы).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 резиновый цветной,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(Делают шар из пальцев).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 деревянный,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 оловянный,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сложить в круг перед собой)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 легкий надувной,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сложить в круг перед собой)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люблю играть с тобой.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 в ладоши)</w:t>
      </w:r>
    </w:p>
    <w:p w:rsidR="00864E4D" w:rsidRDefault="00864E4D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с игрушками играю.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 игрушками играю: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перед собой, сжимаем-разжимаем пальцы обеих рук.)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Мячик я тебе бросаю, (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Протягиваем руки вперёд – «бросаем мяч».)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Пирамидку собираю, (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Прямые кисти ладонями вниз поочерёдно кладём друг на друга несколько раз.)</w:t>
      </w:r>
    </w:p>
    <w:p w:rsid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 везде катаю.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(Двигаем слегка раскрытой кистью правой руки – «катаем машинку».)</w:t>
      </w:r>
    </w:p>
    <w:p w:rsidR="00864E4D" w:rsidRPr="00F87076" w:rsidRDefault="00864E4D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Мой мяч.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весёлый круглый мяч,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(Одной рукой бьём по воображаемому мячу.)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Щёки круглые не прячь!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(Смена рук.)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тебя поймаю,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(Двумя руками, соединив одноимённые пальцы, показываем мяч.)</w:t>
      </w:r>
    </w:p>
    <w:p w:rsid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ручках покатаю! </w:t>
      </w:r>
      <w:r w:rsidRPr="00F870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(Покатали воображаемый мяч между ладоней.)</w:t>
      </w:r>
    </w:p>
    <w:p w:rsidR="00864E4D" w:rsidRPr="00F87076" w:rsidRDefault="00864E4D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Народные подвижные игры на прогулке:</w:t>
      </w:r>
    </w:p>
    <w:p w:rsidR="00864E4D" w:rsidRPr="00F87076" w:rsidRDefault="00864E4D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«Горелки»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Цель игры: сплотить коллектив; развить в детях способность концентрировать внимание, скорость и ловкость; сформировать навыки общения.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ru-RU"/>
        </w:rPr>
        <w:t>Описание игры: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Собирается нечетное количество участников, оптимально 7-13 человек. Чем больше детей, тем веселее.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хором произносят любую считалочку, на ком произносится последнее слово - тот и водящий - «Горелка» (в старину слово водить еще называли словом маяться).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Остальные образуют пары и берутся за руки. В давние времена, когда в игре участвовала молодежь, парень вставал в пару с девушкой. Сейчас это правило не соблюдается.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Пары встают друг за другом в ряд-колонну. «Горелка» отворачивается от остальных детей. Теперь нужно прочертить линию. Она должна располагаться через 5-10 метров от ведущего. Чем меньше возраст играющих детей, тем короче расстояние от ведущего-«горелки» до проведенной черты.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участники, взявшись попарно за руки, дружно поют песню: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«Гори, гори ясно,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не угасло.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Стой подоле,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Гляди на поле,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Едут там трубачи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едят калачи.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Погляди на небо: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Звёзды горят,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Журавли кричат.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не проворонь,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беги, как огонь!».</w:t>
      </w:r>
    </w:p>
    <w:p w:rsid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Последняя строчка песенки - сигнал к активному действию детей из крайней пары. Они разъединяют руки и стремительно бегут к заветной черте. Ведущий должен поймать за руку одного из пары. Если это ему удается, он встает в пару с тем, кого не догнал. Пойманный ребенок становится «горелкой». Если догнать никого не удалось, то ведущий не меняется. Пара «сбежавших» игроков объединяется за чертой, затем встает в начало общей колонны. Если «горелка»не быстр и не ловок, он долго остается в роли ведущего, а остальные его подбадривают. Но целесообразно будет, если водящего поменять через три не пойманные пары, вновь рассчитавшись по считалке.</w:t>
      </w:r>
    </w:p>
    <w:p w:rsidR="00864E4D" w:rsidRPr="00F87076" w:rsidRDefault="00864E4D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076" w:rsidRPr="00F87076" w:rsidRDefault="00AC52D5" w:rsidP="00864E4D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2D5"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3 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Беседа «Моя любимая игрушка»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Учить детей составлять рассказы на тему из личного опыта. упражнять в образовании слов - антонимов.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Образовательные: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Продолжать учить детей составлять описательный рассказ.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Развивающие: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Совершенствовать умения составлять рассказ.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Развитие связной речи.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Развитие умеренного темпа речи.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Воспитательные: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Воспитывать интерес к занятию.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Воспитывать положительный отклик к занятию.</w:t>
      </w:r>
    </w:p>
    <w:p w:rsidR="00F87076" w:rsidRPr="00864E4D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E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Оборудование / материал к занятию: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4E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Демонстрационный материал: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Карточки с изображение игрушек на доске. Игрушка из твердого материала - машинка, игрушка из мягкого материала - Буратино.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ХОД ЗАНЯТИЯ: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ОРГАНИЗАЦИОННЫЙ МОМЕНТ - КРУГ РАДОСТИ.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Ребятки подойдите ко мне и встаньте в круг.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мы в группе как семья,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Рады все - и ты, и я.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любим вместе быть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Добрых слов всем говорить.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Психологический настрой " Подари улыбку".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возьмемся за руки, посмотрим друг другу в глаза, и подарим добрые слова и улыбку. Ведь именно с улыбки начинается приятное общение, улучшается настроение. (Дети встают в круг и берутся за руки). А теперь давайте присядем на стульчики для дальнейшей нашей беседы. Ребята, а теперь посмотрите, пожалуйста, на доску. Я для вас приготовила картинки с изображениями. Назовите эти предметы (Воспитатель обращается к каждому ребенку).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отвечают названия предметов на картинках (игрушек).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</w:t>
      </w:r>
      <w:r w:rsidR="00864E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 можно назвать все эти предметы одним словом?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Правильно ребята, молодцы. Это все игрушки. Сегодня мы с вами поговорим об игрушках. А вы любите получать в подарок игрушки? Ребята, а вы знаете в каком магазине можно увидеть много игрушек? (Ответы детей). А у вас дома есть любимые игрушки? (Ответы детей). Ребята, а кто хочет рассказать о своей любимой игрушке так, </w:t>
      </w:r>
      <w:r w:rsidR="00864E4D"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чтобы,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видя ее, мы могли хорошо себе представить эту игрушку (ребенок выходит и представляет в рассказе свою игрушку).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После каждого рассказа, воспитатель спрашивает, нет ли у ребят вопрос к рассказчику, не хотят ли они что - то еще узнать об игрушке рассказчика. Если у детей нет вопросов, то педагог сам задает вопросы. Воспитатель следит за тем, чтобы вступительные фразы рассказов не были стереотипными.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 ребята. вы очень интересно рассказывали о своих игрушках, а теперь давайте немножко отдохнем. Давайте встанем со своих стульчиков и расположимся в любом удобном для вас месте, но не далеко от меня. Глазки смотрят на меня, ушки внимательно слушают, и повторяем за мной движения.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ФИЗМИНУТКА: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Дует ветер с высоты. (Поднимаем руки вверх).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Клонит травы и цветы. (Наклоны в стороны)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Вправо - влево, влево - вправо.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давайте вместе,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попрыгаем на месте. (Прыжки).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Выше! Выше! Веселей!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так. Вот так.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Переходим все на шаг. (Ходьба на месте).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кончилась игра.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Заниматься нам пора. (Дети садятся на свои стульчики).</w:t>
      </w:r>
    </w:p>
    <w:p w:rsidR="00F87076" w:rsidRPr="00F87076" w:rsidRDefault="00F87076" w:rsidP="00F8707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Ну что, ребята, отдохнули. А сейчас мы с вами проведем интересное упражнение, которое называется "Подскажи слово". Что же это означает? Я вам буду называть слова, а вы говорите слово, противоположное моему по значению.</w:t>
      </w:r>
    </w:p>
    <w:p w:rsidR="00F87076" w:rsidRPr="00F87076" w:rsidRDefault="00864E4D" w:rsidP="00864E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НАПРИМЕР:</w:t>
      </w:r>
      <w:bookmarkStart w:id="0" w:name="_GoBack"/>
      <w:bookmarkEnd w:id="0"/>
      <w:r w:rsidR="00F87076"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ТЕМНО - СВЕТЛО; ТИХО - ШУМНО.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всем понятны правила игры? Ну тогда давайте начнем.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Близко - Далеко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Веселый - Грустный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Солнечно - Пасмурно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Много - Мало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Молчать - Говорить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День - Ночь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Широкий - Узкий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Сыро - Сухо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Отдыхать - Работать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итогов.</w:t>
      </w:r>
    </w:p>
    <w:p w:rsidR="00F87076" w:rsidRP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:rsidR="00AB145A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Молодцы ребята. Вы правильно поняли значение слова - противоположный. Итак, о чем же мы с вами сегодня говорили? (Ответы детей). Правильно, нам сегодня о своих любимых игрушках рассказали (перечисляем выступающих детей). Так же, мы с вами узнали, что такое слова, противоположные по значению. Как вы думаете, мы с вами справились с рассказами? (Ответы детей). Ну что же, ребята, я благодарю вас за прекрасные рассказы. </w:t>
      </w:r>
    </w:p>
    <w:p w:rsidR="00F87076" w:rsidRDefault="00F87076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Рефлексия.</w:t>
      </w:r>
    </w:p>
    <w:p w:rsidR="00AB145A" w:rsidRPr="00F87076" w:rsidRDefault="00AB145A" w:rsidP="00AB1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7DA2" w:rsidRDefault="00CD7DA2" w:rsidP="00AC5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F87076" w:rsidRDefault="00AC52D5" w:rsidP="00AC5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AC52D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lastRenderedPageBreak/>
        <w:t>Приложение 4</w:t>
      </w:r>
    </w:p>
    <w:p w:rsidR="00AB145A" w:rsidRPr="00AC52D5" w:rsidRDefault="00AB145A" w:rsidP="00AC5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AC52D5" w:rsidRPr="00F87076" w:rsidRDefault="00AC52D5" w:rsidP="00AC5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C52D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Загадки об игрушках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Эти чудо-кирпичи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в подарок получил.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сложу из них — сломаю,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сначала начинаю.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(Кубики)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все это значит?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Дочка, а не плачет;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Спать уложишь —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Будет спать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День, и два, и даже пять.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(Кукла)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Зверь забавный сшит из плюша: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и лапы, есть и уши.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Мёду зверю дай немного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устрой ему берлогу!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(Плюшевый медведь)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Ростом разные подружки,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похожи друг на дружку,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они сидят друг в дружке,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всего одна игрушка.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(Матрешки)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Стукнешь о стенку — а я отскочу.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Бросишь на землю — а я подскочу.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из ладоней в ладони лечу —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Смирно лежать я никак не хочу!</w:t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7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(Мяч)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У братишки есть их много: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Легковая, грузовая и специальная такая.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этой открываю дверцу,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эту грузиться песок…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Мы с братишкой, если честно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них играем весь денёк.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 чем же так играю я, подскажите-ка, друзья?</w:t>
      </w:r>
    </w:p>
    <w:p w:rsidR="00F87076" w:rsidRPr="00F87076" w:rsidRDefault="00F87076" w:rsidP="00F87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(Машинки)</w:t>
      </w:r>
      <w:r w:rsidRPr="00F870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</w:p>
    <w:p w:rsidR="00A22C3E" w:rsidRDefault="00A22C3E"/>
    <w:sectPr w:rsidR="00A22C3E" w:rsidSect="00F87076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076"/>
    <w:rsid w:val="000B3323"/>
    <w:rsid w:val="00651D4B"/>
    <w:rsid w:val="00864E4D"/>
    <w:rsid w:val="00972877"/>
    <w:rsid w:val="00A02F19"/>
    <w:rsid w:val="00A22C3E"/>
    <w:rsid w:val="00AB145A"/>
    <w:rsid w:val="00AC52D5"/>
    <w:rsid w:val="00CD7DA2"/>
    <w:rsid w:val="00DB4C79"/>
    <w:rsid w:val="00F87076"/>
    <w:rsid w:val="00FE7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7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076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8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8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87076"/>
  </w:style>
  <w:style w:type="character" w:customStyle="1" w:styleId="c0">
    <w:name w:val="c0"/>
    <w:basedOn w:val="a0"/>
    <w:rsid w:val="00F87076"/>
  </w:style>
  <w:style w:type="character" w:styleId="a4">
    <w:name w:val="Emphasis"/>
    <w:basedOn w:val="a0"/>
    <w:uiPriority w:val="20"/>
    <w:qFormat/>
    <w:rsid w:val="00F87076"/>
    <w:rPr>
      <w:i/>
      <w:iCs/>
    </w:rPr>
  </w:style>
  <w:style w:type="paragraph" w:customStyle="1" w:styleId="c16">
    <w:name w:val="c16"/>
    <w:basedOn w:val="a"/>
    <w:rsid w:val="00F8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7076"/>
  </w:style>
  <w:style w:type="character" w:customStyle="1" w:styleId="c5">
    <w:name w:val="c5"/>
    <w:basedOn w:val="a0"/>
    <w:rsid w:val="00F87076"/>
  </w:style>
  <w:style w:type="paragraph" w:customStyle="1" w:styleId="c10">
    <w:name w:val="c10"/>
    <w:basedOn w:val="a"/>
    <w:rsid w:val="00F87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F87076"/>
  </w:style>
  <w:style w:type="character" w:customStyle="1" w:styleId="c2">
    <w:name w:val="c2"/>
    <w:basedOn w:val="a0"/>
    <w:rsid w:val="00F87076"/>
  </w:style>
  <w:style w:type="paragraph" w:styleId="a5">
    <w:name w:val="Balloon Text"/>
    <w:basedOn w:val="a"/>
    <w:link w:val="a6"/>
    <w:uiPriority w:val="99"/>
    <w:semiHidden/>
    <w:unhideWhenUsed/>
    <w:rsid w:val="00CD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2105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 Петров</dc:creator>
  <cp:lastModifiedBy>user</cp:lastModifiedBy>
  <cp:revision>2</cp:revision>
  <dcterms:created xsi:type="dcterms:W3CDTF">2025-02-05T03:15:00Z</dcterms:created>
  <dcterms:modified xsi:type="dcterms:W3CDTF">2025-02-05T03:15:00Z</dcterms:modified>
</cp:coreProperties>
</file>