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3484" w:rsidRPr="003D098E" w:rsidRDefault="007B3484" w:rsidP="007B3484">
      <w:pPr>
        <w:jc w:val="center"/>
        <w:rPr>
          <w:sz w:val="28"/>
          <w:szCs w:val="28"/>
        </w:rPr>
      </w:pPr>
      <w:r w:rsidRPr="003D098E">
        <w:rPr>
          <w:sz w:val="28"/>
          <w:szCs w:val="28"/>
        </w:rPr>
        <w:t>Муниципальное бюджетное дошкольное</w:t>
      </w:r>
    </w:p>
    <w:p w:rsidR="007B3484" w:rsidRPr="003D098E" w:rsidRDefault="007B3484" w:rsidP="007B3484">
      <w:pPr>
        <w:jc w:val="center"/>
        <w:rPr>
          <w:sz w:val="28"/>
          <w:szCs w:val="28"/>
        </w:rPr>
      </w:pPr>
      <w:r w:rsidRPr="003D098E">
        <w:rPr>
          <w:sz w:val="28"/>
          <w:szCs w:val="28"/>
        </w:rPr>
        <w:t>образовательное учреждение детский сад №47 «Елочка»</w:t>
      </w:r>
    </w:p>
    <w:p w:rsidR="007B3484" w:rsidRPr="003D098E" w:rsidRDefault="007B3484" w:rsidP="007B3484">
      <w:pPr>
        <w:jc w:val="center"/>
        <w:rPr>
          <w:sz w:val="28"/>
          <w:szCs w:val="28"/>
        </w:rPr>
      </w:pPr>
      <w:r w:rsidRPr="003D098E">
        <w:rPr>
          <w:sz w:val="28"/>
          <w:szCs w:val="28"/>
        </w:rPr>
        <w:t>г. Улан- Удэ</w:t>
      </w: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Default="007B3484" w:rsidP="007B3484">
      <w:pPr>
        <w:jc w:val="center"/>
      </w:pPr>
    </w:p>
    <w:p w:rsidR="007B3484" w:rsidRPr="00E702B4" w:rsidRDefault="007B3484" w:rsidP="007B3484">
      <w:pPr>
        <w:jc w:val="center"/>
        <w:rPr>
          <w:sz w:val="32"/>
          <w:szCs w:val="32"/>
        </w:rPr>
      </w:pPr>
      <w:r w:rsidRPr="00E702B4">
        <w:rPr>
          <w:sz w:val="32"/>
          <w:szCs w:val="32"/>
        </w:rPr>
        <w:t>Отчёт по долгосрочному проекту «Занимательная математика»</w:t>
      </w:r>
    </w:p>
    <w:p w:rsidR="007B3484" w:rsidRDefault="007B3484" w:rsidP="007B3484">
      <w:pPr>
        <w:jc w:val="center"/>
        <w:rPr>
          <w:sz w:val="32"/>
          <w:szCs w:val="32"/>
        </w:rPr>
      </w:pPr>
      <w:r w:rsidRPr="00E702B4">
        <w:rPr>
          <w:sz w:val="32"/>
          <w:szCs w:val="32"/>
        </w:rPr>
        <w:t>Старшая группа №5</w:t>
      </w: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center"/>
        <w:rPr>
          <w:sz w:val="32"/>
          <w:szCs w:val="32"/>
        </w:rPr>
      </w:pPr>
    </w:p>
    <w:p w:rsidR="007B3484" w:rsidRDefault="007B3484" w:rsidP="007B3484">
      <w:pPr>
        <w:jc w:val="right"/>
        <w:rPr>
          <w:sz w:val="28"/>
          <w:szCs w:val="28"/>
        </w:rPr>
      </w:pPr>
      <w:r w:rsidRPr="00E702B4">
        <w:rPr>
          <w:sz w:val="28"/>
          <w:szCs w:val="28"/>
        </w:rPr>
        <w:t>Воспитатель: Толстоногова Н.А.</w:t>
      </w: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right"/>
        <w:rPr>
          <w:sz w:val="28"/>
          <w:szCs w:val="28"/>
        </w:rPr>
      </w:pPr>
    </w:p>
    <w:p w:rsidR="007B3484" w:rsidRDefault="007B3484" w:rsidP="007B3484">
      <w:pPr>
        <w:jc w:val="center"/>
        <w:rPr>
          <w:sz w:val="28"/>
          <w:szCs w:val="28"/>
        </w:rPr>
      </w:pPr>
      <w:r>
        <w:rPr>
          <w:sz w:val="28"/>
          <w:szCs w:val="28"/>
        </w:rPr>
        <w:t>2024</w:t>
      </w:r>
    </w:p>
    <w:p w:rsidR="00C27E42" w:rsidRDefault="00C27E42" w:rsidP="007B3484">
      <w:pPr>
        <w:jc w:val="center"/>
        <w:rPr>
          <w:b/>
          <w:sz w:val="28"/>
          <w:szCs w:val="28"/>
        </w:rPr>
      </w:pPr>
    </w:p>
    <w:p w:rsidR="00714F17" w:rsidRDefault="007B3484" w:rsidP="007B3484">
      <w:pPr>
        <w:jc w:val="center"/>
        <w:rPr>
          <w:b/>
          <w:sz w:val="28"/>
          <w:szCs w:val="28"/>
        </w:rPr>
      </w:pPr>
      <w:r w:rsidRPr="007B3484">
        <w:rPr>
          <w:b/>
          <w:sz w:val="28"/>
          <w:szCs w:val="28"/>
        </w:rPr>
        <w:lastRenderedPageBreak/>
        <w:t>ЯНВАРЬ</w:t>
      </w:r>
    </w:p>
    <w:p w:rsidR="007B3484" w:rsidRDefault="007B3484" w:rsidP="007B3484">
      <w:pPr>
        <w:jc w:val="center"/>
        <w:rPr>
          <w:b/>
          <w:sz w:val="28"/>
          <w:szCs w:val="28"/>
        </w:rPr>
      </w:pPr>
      <w:bookmarkStart w:id="0" w:name="_GoBack"/>
      <w:bookmarkEnd w:id="0"/>
    </w:p>
    <w:p w:rsidR="007B3484" w:rsidRPr="007B3484" w:rsidRDefault="00C27E42" w:rsidP="007B348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Тема</w:t>
      </w:r>
      <w:r w:rsidR="007B3484">
        <w:rPr>
          <w:b/>
          <w:sz w:val="28"/>
          <w:szCs w:val="28"/>
        </w:rPr>
        <w:t xml:space="preserve">: </w:t>
      </w:r>
      <w:r>
        <w:rPr>
          <w:rStyle w:val="c4"/>
          <w:b/>
          <w:bCs/>
          <w:color w:val="000000"/>
          <w:sz w:val="28"/>
          <w:szCs w:val="28"/>
          <w:shd w:val="clear" w:color="auto" w:fill="FFFFFF"/>
        </w:rPr>
        <w:t>С</w:t>
      </w:r>
      <w:r>
        <w:rPr>
          <w:rStyle w:val="c4"/>
          <w:b/>
          <w:bCs/>
          <w:color w:val="000000"/>
          <w:sz w:val="28"/>
          <w:szCs w:val="28"/>
          <w:shd w:val="clear" w:color="auto" w:fill="FFFFFF"/>
        </w:rPr>
        <w:t>равнение по величине</w:t>
      </w:r>
      <w:r>
        <w:rPr>
          <w:rStyle w:val="c3"/>
          <w:color w:val="000000"/>
          <w:sz w:val="28"/>
          <w:szCs w:val="28"/>
          <w:shd w:val="clear" w:color="auto" w:fill="FFFFFF"/>
        </w:rPr>
        <w:t>.</w:t>
      </w:r>
      <w:r>
        <w:rPr>
          <w:rStyle w:val="c3"/>
          <w:color w:val="000000"/>
          <w:sz w:val="28"/>
          <w:szCs w:val="28"/>
          <w:shd w:val="clear" w:color="auto" w:fill="FFFFFF"/>
        </w:rPr>
        <w:t xml:space="preserve"> </w:t>
      </w:r>
      <w:r>
        <w:rPr>
          <w:b/>
          <w:sz w:val="28"/>
          <w:szCs w:val="28"/>
        </w:rPr>
        <w:t>Условная м</w:t>
      </w:r>
      <w:r w:rsidR="007B3484" w:rsidRPr="007B3484">
        <w:rPr>
          <w:b/>
          <w:sz w:val="28"/>
          <w:szCs w:val="28"/>
        </w:rPr>
        <w:t>ерка.</w:t>
      </w:r>
    </w:p>
    <w:p w:rsidR="007B3484" w:rsidRDefault="007B3484" w:rsidP="007B3484">
      <w:pPr>
        <w:rPr>
          <w:b/>
          <w:sz w:val="28"/>
          <w:szCs w:val="28"/>
        </w:rPr>
      </w:pPr>
    </w:p>
    <w:p w:rsidR="007B3484" w:rsidRPr="00E52423" w:rsidRDefault="007B3484" w:rsidP="007B3484">
      <w:pPr>
        <w:spacing w:line="276" w:lineRule="auto"/>
        <w:jc w:val="both"/>
        <w:rPr>
          <w:b/>
          <w:bCs/>
          <w:sz w:val="28"/>
          <w:szCs w:val="28"/>
        </w:rPr>
      </w:pPr>
      <w:r w:rsidRPr="00E702B4">
        <w:rPr>
          <w:b/>
          <w:sz w:val="28"/>
          <w:szCs w:val="28"/>
        </w:rPr>
        <w:t>Цель:</w:t>
      </w:r>
      <w:r w:rsidRPr="00E702B4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E52423">
        <w:rPr>
          <w:sz w:val="28"/>
          <w:szCs w:val="28"/>
        </w:rPr>
        <w:t>овышение у детей интереса к математике посредством создания условий для исследовательской деятельности, развитие творческих способностей, инициативы, навыков и умений детей.</w:t>
      </w:r>
    </w:p>
    <w:p w:rsidR="007B3484" w:rsidRDefault="007B3484" w:rsidP="007B3484">
      <w:pPr>
        <w:rPr>
          <w:sz w:val="28"/>
          <w:szCs w:val="28"/>
        </w:rPr>
      </w:pPr>
    </w:p>
    <w:p w:rsidR="007B3484" w:rsidRDefault="007B3484" w:rsidP="007B3484">
      <w:pPr>
        <w:rPr>
          <w:sz w:val="28"/>
          <w:szCs w:val="28"/>
        </w:rPr>
      </w:pPr>
      <w:r w:rsidRPr="007B3484">
        <w:rPr>
          <w:b/>
          <w:sz w:val="28"/>
          <w:szCs w:val="28"/>
        </w:rPr>
        <w:t>Задачи: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Развивать представление «высокий», «низкий», «выше», «ниже», «слева», «справа», «между»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>Развивать умение анализировать, сравнивать, классифицировать предметы</w:t>
      </w:r>
      <w:r>
        <w:rPr>
          <w:sz w:val="28"/>
          <w:szCs w:val="28"/>
        </w:rPr>
        <w:t>.</w:t>
      </w:r>
      <w:r w:rsidRPr="007B3484">
        <w:rPr>
          <w:sz w:val="28"/>
          <w:szCs w:val="28"/>
        </w:rPr>
        <w:t xml:space="preserve"> </w:t>
      </w:r>
      <w:r>
        <w:rPr>
          <w:sz w:val="28"/>
          <w:szCs w:val="28"/>
        </w:rPr>
        <w:t>Учить измерять длину предмета с помощью условной мерки.</w:t>
      </w:r>
      <w:r>
        <w:rPr>
          <w:sz w:val="28"/>
          <w:szCs w:val="28"/>
        </w:rPr>
        <w:t xml:space="preserve"> Учить с помощью условной мерки измерять сыпучий материал. Воспитывать усидчивость, дружественное отношение друг к другу.</w:t>
      </w:r>
    </w:p>
    <w:p w:rsidR="007B3484" w:rsidRDefault="007B3484" w:rsidP="007B3484">
      <w:pPr>
        <w:rPr>
          <w:sz w:val="28"/>
          <w:szCs w:val="28"/>
        </w:rPr>
      </w:pPr>
    </w:p>
    <w:p w:rsidR="007B3484" w:rsidRDefault="007B3484" w:rsidP="007B3484">
      <w:pPr>
        <w:rPr>
          <w:b/>
          <w:sz w:val="28"/>
          <w:szCs w:val="28"/>
        </w:rPr>
      </w:pPr>
    </w:p>
    <w:p w:rsidR="00603E00" w:rsidRDefault="00603E00" w:rsidP="007B3484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1</w:t>
      </w:r>
    </w:p>
    <w:p w:rsidR="00603E00" w:rsidRDefault="00603E00" w:rsidP="007B3484">
      <w:pPr>
        <w:rPr>
          <w:b/>
          <w:sz w:val="28"/>
          <w:szCs w:val="28"/>
        </w:rPr>
      </w:pPr>
    </w:p>
    <w:p w:rsidR="00603E00" w:rsidRDefault="00603E00" w:rsidP="007B3484">
      <w:pPr>
        <w:rPr>
          <w:b/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68D56903" wp14:editId="360A592D">
            <wp:extent cx="4625340" cy="221156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45393" cy="222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E00" w:rsidRDefault="00603E00" w:rsidP="007B3484">
      <w:pPr>
        <w:rPr>
          <w:b/>
          <w:sz w:val="28"/>
          <w:szCs w:val="28"/>
        </w:rPr>
      </w:pPr>
    </w:p>
    <w:p w:rsidR="00603E00" w:rsidRPr="00603E00" w:rsidRDefault="00603E00" w:rsidP="007B3484">
      <w:pPr>
        <w:rPr>
          <w:sz w:val="28"/>
          <w:szCs w:val="28"/>
        </w:rPr>
      </w:pPr>
      <w:r w:rsidRPr="00603E00">
        <w:rPr>
          <w:sz w:val="28"/>
          <w:szCs w:val="28"/>
        </w:rPr>
        <w:t>Выше ниже с помощью конструктора «Бабашки»</w:t>
      </w:r>
    </w:p>
    <w:p w:rsidR="00603E00" w:rsidRDefault="00603E00" w:rsidP="007B3484">
      <w:pPr>
        <w:rPr>
          <w:b/>
          <w:sz w:val="28"/>
          <w:szCs w:val="28"/>
        </w:rPr>
      </w:pPr>
    </w:p>
    <w:p w:rsidR="00603E00" w:rsidRDefault="00603E00" w:rsidP="007B3484">
      <w:pPr>
        <w:rPr>
          <w:b/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23B98B3F" wp14:editId="46FE0D53">
            <wp:extent cx="4625340" cy="2500798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32988" cy="250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E00" w:rsidRPr="00E4014D" w:rsidRDefault="00E4014D" w:rsidP="007B3484">
      <w:pPr>
        <w:rPr>
          <w:sz w:val="28"/>
          <w:szCs w:val="28"/>
        </w:rPr>
      </w:pPr>
      <w:r w:rsidRPr="00E4014D">
        <w:rPr>
          <w:sz w:val="28"/>
          <w:szCs w:val="28"/>
        </w:rPr>
        <w:t>«Длиннее-</w:t>
      </w:r>
      <w:proofErr w:type="gramStart"/>
      <w:r w:rsidRPr="00E4014D">
        <w:rPr>
          <w:sz w:val="28"/>
          <w:szCs w:val="28"/>
        </w:rPr>
        <w:t>короче»</w:t>
      </w:r>
      <w:r>
        <w:rPr>
          <w:sz w:val="28"/>
          <w:szCs w:val="28"/>
        </w:rPr>
        <w:t xml:space="preserve">  </w:t>
      </w:r>
      <w:r w:rsidRPr="00E4014D">
        <w:rPr>
          <w:sz w:val="28"/>
          <w:szCs w:val="28"/>
        </w:rPr>
        <w:t>набор</w:t>
      </w:r>
      <w:proofErr w:type="gramEnd"/>
      <w:r w:rsidRPr="00E4014D">
        <w:rPr>
          <w:sz w:val="28"/>
          <w:szCs w:val="28"/>
        </w:rPr>
        <w:t xml:space="preserve"> </w:t>
      </w:r>
      <w:proofErr w:type="spellStart"/>
      <w:r w:rsidRPr="00E4014D">
        <w:rPr>
          <w:sz w:val="28"/>
          <w:szCs w:val="28"/>
        </w:rPr>
        <w:t>Фрёбеля</w:t>
      </w:r>
      <w:proofErr w:type="spellEnd"/>
    </w:p>
    <w:p w:rsidR="00603E00" w:rsidRDefault="00603E00" w:rsidP="007B3484">
      <w:pPr>
        <w:rPr>
          <w:b/>
          <w:sz w:val="28"/>
          <w:szCs w:val="28"/>
        </w:rPr>
      </w:pPr>
    </w:p>
    <w:p w:rsidR="00603E00" w:rsidRDefault="00603E00" w:rsidP="007B3484">
      <w:pPr>
        <w:rPr>
          <w:b/>
          <w:sz w:val="28"/>
          <w:szCs w:val="28"/>
        </w:rPr>
      </w:pPr>
    </w:p>
    <w:p w:rsidR="00312B53" w:rsidRDefault="00603E00" w:rsidP="007B3484">
      <w:pPr>
        <w:rPr>
          <w:b/>
          <w:sz w:val="28"/>
          <w:szCs w:val="28"/>
        </w:rPr>
      </w:pPr>
      <w:r>
        <w:rPr>
          <w:noProof/>
          <w:lang w:eastAsia="ru-RU"/>
          <w14:ligatures w14:val="standardContextual"/>
        </w:rPr>
        <w:lastRenderedPageBreak/>
        <w:drawing>
          <wp:anchor distT="0" distB="0" distL="114300" distR="114300" simplePos="0" relativeHeight="251658240" behindDoc="0" locked="0" layoutInCell="1" allowOverlap="1">
            <wp:simplePos x="1082040" y="1127760"/>
            <wp:positionH relativeFrom="column">
              <wp:align>left</wp:align>
            </wp:positionH>
            <wp:positionV relativeFrom="paragraph">
              <wp:align>top</wp:align>
            </wp:positionV>
            <wp:extent cx="1969823" cy="390906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9823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2B53">
        <w:rPr>
          <w:b/>
          <w:sz w:val="28"/>
          <w:szCs w:val="28"/>
        </w:rPr>
        <w:t xml:space="preserve">              </w:t>
      </w:r>
      <w:r w:rsidR="00312B53">
        <w:rPr>
          <w:noProof/>
          <w:lang w:eastAsia="ru-RU"/>
          <w14:ligatures w14:val="standardContextual"/>
        </w:rPr>
        <w:drawing>
          <wp:inline distT="0" distB="0" distL="0" distR="0" wp14:anchorId="32BF70CE" wp14:editId="755755F1">
            <wp:extent cx="3718560" cy="2376221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31505" cy="238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E00" w:rsidRPr="00312B53" w:rsidRDefault="00312B53" w:rsidP="007B3484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</w:t>
      </w:r>
      <w:r w:rsidRPr="00312B53">
        <w:rPr>
          <w:sz w:val="28"/>
          <w:szCs w:val="28"/>
        </w:rPr>
        <w:t>Измерение длины предмета с помощью условной мерки. (Бабашки)</w:t>
      </w:r>
      <w:r w:rsidRPr="00312B53">
        <w:rPr>
          <w:sz w:val="28"/>
          <w:szCs w:val="28"/>
        </w:rPr>
        <w:br w:type="textWrapping" w:clear="all"/>
      </w:r>
    </w:p>
    <w:p w:rsidR="00603E00" w:rsidRDefault="00E4014D" w:rsidP="007B3484">
      <w:pPr>
        <w:rPr>
          <w:sz w:val="28"/>
          <w:szCs w:val="28"/>
        </w:rPr>
      </w:pPr>
      <w:r w:rsidRPr="00312B53">
        <w:rPr>
          <w:sz w:val="28"/>
          <w:szCs w:val="28"/>
        </w:rPr>
        <w:t>«Новогодний салют» с помощью палочек</w:t>
      </w:r>
      <w:r w:rsidR="00312B53" w:rsidRPr="00312B53">
        <w:rPr>
          <w:sz w:val="28"/>
          <w:szCs w:val="28"/>
        </w:rPr>
        <w:t xml:space="preserve"> разной длины.</w:t>
      </w:r>
    </w:p>
    <w:p w:rsidR="00312B53" w:rsidRDefault="00312B53" w:rsidP="007B3484">
      <w:pPr>
        <w:rPr>
          <w:sz w:val="28"/>
          <w:szCs w:val="28"/>
        </w:rPr>
      </w:pPr>
    </w:p>
    <w:p w:rsidR="00312B53" w:rsidRDefault="00312B53" w:rsidP="007B3484">
      <w:pPr>
        <w:rPr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1CA725A6" wp14:editId="2FB62372">
            <wp:extent cx="2239276" cy="370332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48904" cy="3719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15692BA6" wp14:editId="1859C1E1">
            <wp:extent cx="2164080" cy="3683486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73032" cy="369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B53" w:rsidRDefault="00312B53" w:rsidP="007B3484">
      <w:pPr>
        <w:rPr>
          <w:sz w:val="28"/>
          <w:szCs w:val="28"/>
        </w:rPr>
      </w:pPr>
    </w:p>
    <w:p w:rsidR="00312B53" w:rsidRDefault="002B0AB8" w:rsidP="007B3484">
      <w:pPr>
        <w:rPr>
          <w:sz w:val="28"/>
          <w:szCs w:val="28"/>
        </w:rPr>
      </w:pPr>
      <w:r>
        <w:rPr>
          <w:sz w:val="28"/>
          <w:szCs w:val="28"/>
        </w:rPr>
        <w:t>Измерение сыпучих материалов с помощью мерки.</w:t>
      </w:r>
    </w:p>
    <w:p w:rsidR="002B0AB8" w:rsidRDefault="002B0AB8" w:rsidP="007B3484">
      <w:pPr>
        <w:rPr>
          <w:sz w:val="28"/>
          <w:szCs w:val="28"/>
        </w:rPr>
      </w:pPr>
    </w:p>
    <w:p w:rsidR="002B0AB8" w:rsidRPr="00312B53" w:rsidRDefault="002B0AB8" w:rsidP="007B3484">
      <w:pPr>
        <w:rPr>
          <w:sz w:val="28"/>
          <w:szCs w:val="28"/>
        </w:rPr>
      </w:pPr>
      <w:r>
        <w:rPr>
          <w:noProof/>
          <w:lang w:eastAsia="ru-RU"/>
          <w14:ligatures w14:val="standardContextual"/>
        </w:rPr>
        <w:lastRenderedPageBreak/>
        <w:drawing>
          <wp:inline distT="0" distB="0" distL="0" distR="0" wp14:anchorId="134FDF49" wp14:editId="2682B40A">
            <wp:extent cx="2065020" cy="347348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81045" cy="350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02BC5714" wp14:editId="07FEAD71">
            <wp:extent cx="1996440" cy="3462461"/>
            <wp:effectExtent l="0" t="0" r="381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16773" cy="349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E00" w:rsidRDefault="00603E00" w:rsidP="007B3484">
      <w:pPr>
        <w:rPr>
          <w:b/>
          <w:sz w:val="28"/>
          <w:szCs w:val="28"/>
        </w:rPr>
      </w:pPr>
    </w:p>
    <w:p w:rsidR="002B0AB8" w:rsidRPr="002B0AB8" w:rsidRDefault="002B0AB8" w:rsidP="007B3484">
      <w:pPr>
        <w:rPr>
          <w:sz w:val="28"/>
          <w:szCs w:val="28"/>
        </w:rPr>
      </w:pPr>
      <w:r w:rsidRPr="002B0AB8">
        <w:rPr>
          <w:sz w:val="28"/>
          <w:szCs w:val="28"/>
        </w:rPr>
        <w:t>Измерение длины дорожки с помощью мерки.</w:t>
      </w:r>
    </w:p>
    <w:p w:rsidR="00603E00" w:rsidRPr="002B0AB8" w:rsidRDefault="00603E00" w:rsidP="007B3484">
      <w:pPr>
        <w:rPr>
          <w:sz w:val="28"/>
          <w:szCs w:val="28"/>
        </w:rPr>
      </w:pPr>
    </w:p>
    <w:p w:rsidR="00312B53" w:rsidRDefault="002B0AB8" w:rsidP="007B3484">
      <w:pPr>
        <w:rPr>
          <w:b/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23F738C7" wp14:editId="35D01C2C">
            <wp:extent cx="1807895" cy="243840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15977" cy="244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3F62C5E2" wp14:editId="57CEC7CA">
            <wp:extent cx="1447800" cy="2431916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63113" cy="245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70CC297A" wp14:editId="310C0529">
            <wp:extent cx="1550828" cy="2453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71722" cy="24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AB8" w:rsidRDefault="002B0AB8" w:rsidP="007B3484">
      <w:pPr>
        <w:rPr>
          <w:b/>
          <w:sz w:val="28"/>
          <w:szCs w:val="28"/>
        </w:rPr>
      </w:pPr>
    </w:p>
    <w:p w:rsidR="002B0AB8" w:rsidRDefault="002B0AB8" w:rsidP="007B3484">
      <w:pPr>
        <w:rPr>
          <w:b/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3011D6C1" wp14:editId="7F7E4C6E">
            <wp:extent cx="1365222" cy="2400300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81399" cy="242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24BCDAA8" wp14:editId="4AF8F708">
            <wp:extent cx="1304094" cy="24155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21435" cy="24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2B0AB8" w:rsidRDefault="002B0AB8" w:rsidP="007B3484">
      <w:pPr>
        <w:rPr>
          <w:sz w:val="28"/>
          <w:szCs w:val="28"/>
        </w:rPr>
      </w:pPr>
      <w:r w:rsidRPr="002B0AB8">
        <w:rPr>
          <w:sz w:val="28"/>
          <w:szCs w:val="28"/>
        </w:rPr>
        <w:t>Дидактические игры «Занимательная математика»</w:t>
      </w:r>
    </w:p>
    <w:p w:rsidR="002B0AB8" w:rsidRDefault="002B0AB8" w:rsidP="007B3484">
      <w:pPr>
        <w:rPr>
          <w:sz w:val="28"/>
          <w:szCs w:val="28"/>
        </w:rPr>
      </w:pPr>
    </w:p>
    <w:p w:rsidR="002B0AB8" w:rsidRDefault="002B0AB8" w:rsidP="007B3484">
      <w:pPr>
        <w:rPr>
          <w:b/>
          <w:sz w:val="28"/>
          <w:szCs w:val="28"/>
        </w:rPr>
      </w:pPr>
      <w:r w:rsidRPr="002B0AB8">
        <w:rPr>
          <w:b/>
          <w:sz w:val="28"/>
          <w:szCs w:val="28"/>
        </w:rPr>
        <w:lastRenderedPageBreak/>
        <w:t>ПРИЛОЖЕНИЕ 2</w:t>
      </w:r>
    </w:p>
    <w:p w:rsidR="00D42D9C" w:rsidRDefault="00D42D9C" w:rsidP="007B3484">
      <w:pPr>
        <w:rPr>
          <w:b/>
          <w:sz w:val="28"/>
          <w:szCs w:val="28"/>
        </w:rPr>
      </w:pPr>
    </w:p>
    <w:p w:rsidR="00D42D9C" w:rsidRPr="002B0AB8" w:rsidRDefault="00D42D9C" w:rsidP="00D42D9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Математические задачи в стихах для детей дошкольного возраста.</w:t>
      </w:r>
    </w:p>
    <w:p w:rsidR="002B0AB8" w:rsidRDefault="002B0AB8" w:rsidP="007B3484">
      <w:pPr>
        <w:rPr>
          <w:sz w:val="28"/>
          <w:szCs w:val="28"/>
        </w:rPr>
      </w:pPr>
    </w:p>
    <w:p w:rsid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color w:val="2C2C2C"/>
          <w:sz w:val="28"/>
          <w:szCs w:val="28"/>
          <w:lang w:eastAsia="ru-RU"/>
        </w:rPr>
      </w:pPr>
      <w:r w:rsidRPr="00D42D9C">
        <w:rPr>
          <w:color w:val="2C2C2C"/>
          <w:sz w:val="28"/>
          <w:szCs w:val="28"/>
          <w:lang w:eastAsia="ru-RU"/>
        </w:rPr>
        <w:t>Скоро праздник. Новый Год, </w:t>
      </w:r>
      <w:r w:rsidRPr="00D42D9C">
        <w:rPr>
          <w:color w:val="2C2C2C"/>
          <w:sz w:val="28"/>
          <w:szCs w:val="28"/>
          <w:lang w:eastAsia="ru-RU"/>
        </w:rPr>
        <w:br/>
        <w:t>Встанем в дружный хоровод. </w:t>
      </w:r>
      <w:r w:rsidRPr="00D42D9C">
        <w:rPr>
          <w:color w:val="2C2C2C"/>
          <w:sz w:val="28"/>
          <w:szCs w:val="28"/>
          <w:lang w:eastAsia="ru-RU"/>
        </w:rPr>
        <w:br/>
        <w:t>Звонко песенку споем, </w:t>
      </w:r>
      <w:r w:rsidRPr="00D42D9C">
        <w:rPr>
          <w:color w:val="2C2C2C"/>
          <w:sz w:val="28"/>
          <w:szCs w:val="28"/>
          <w:lang w:eastAsia="ru-RU"/>
        </w:rPr>
        <w:br/>
        <w:t>Всех поздравим с этим днем. </w:t>
      </w:r>
      <w:r w:rsidRPr="00D42D9C">
        <w:rPr>
          <w:color w:val="2C2C2C"/>
          <w:sz w:val="28"/>
          <w:szCs w:val="28"/>
          <w:lang w:eastAsia="ru-RU"/>
        </w:rPr>
        <w:br/>
        <w:t>Приготовим всем подарки, </w:t>
      </w:r>
      <w:r w:rsidRPr="00D42D9C">
        <w:rPr>
          <w:color w:val="2C2C2C"/>
          <w:sz w:val="28"/>
          <w:szCs w:val="28"/>
          <w:lang w:eastAsia="ru-RU"/>
        </w:rPr>
        <w:br/>
        <w:t>Этот праздник очень яркий. </w:t>
      </w:r>
      <w:r w:rsidRPr="00D42D9C">
        <w:rPr>
          <w:color w:val="2C2C2C"/>
          <w:sz w:val="28"/>
          <w:szCs w:val="28"/>
          <w:lang w:eastAsia="ru-RU"/>
        </w:rPr>
        <w:br/>
        <w:t>Кате, Маше и Аленке </w:t>
      </w:r>
      <w:r w:rsidRPr="00D42D9C">
        <w:rPr>
          <w:color w:val="2C2C2C"/>
          <w:sz w:val="28"/>
          <w:szCs w:val="28"/>
          <w:lang w:eastAsia="ru-RU"/>
        </w:rPr>
        <w:br/>
        <w:t>Мы подарим по Буренке, </w:t>
      </w:r>
      <w:r w:rsidRPr="00D42D9C">
        <w:rPr>
          <w:color w:val="2C2C2C"/>
          <w:sz w:val="28"/>
          <w:szCs w:val="28"/>
          <w:lang w:eastAsia="ru-RU"/>
        </w:rPr>
        <w:br/>
        <w:t xml:space="preserve">А Андрюше и </w:t>
      </w:r>
      <w:proofErr w:type="spellStart"/>
      <w:r w:rsidRPr="00D42D9C">
        <w:rPr>
          <w:color w:val="2C2C2C"/>
          <w:sz w:val="28"/>
          <w:szCs w:val="28"/>
          <w:lang w:eastAsia="ru-RU"/>
        </w:rPr>
        <w:t>Витюше</w:t>
      </w:r>
      <w:proofErr w:type="spellEnd"/>
      <w:r w:rsidRPr="00D42D9C">
        <w:rPr>
          <w:color w:val="2C2C2C"/>
          <w:sz w:val="28"/>
          <w:szCs w:val="28"/>
          <w:lang w:eastAsia="ru-RU"/>
        </w:rPr>
        <w:t xml:space="preserve"> –</w:t>
      </w:r>
      <w:r w:rsidRPr="00D42D9C">
        <w:rPr>
          <w:color w:val="2C2C2C"/>
          <w:sz w:val="28"/>
          <w:szCs w:val="28"/>
          <w:lang w:eastAsia="ru-RU"/>
        </w:rPr>
        <w:br/>
        <w:t>По машине и по груше. </w:t>
      </w:r>
      <w:r w:rsidRPr="00D42D9C">
        <w:rPr>
          <w:color w:val="2C2C2C"/>
          <w:sz w:val="28"/>
          <w:szCs w:val="28"/>
          <w:lang w:eastAsia="ru-RU"/>
        </w:rPr>
        <w:br/>
        <w:t>Саша будет рад Петрушке</w:t>
      </w:r>
      <w:r w:rsidRPr="00D42D9C">
        <w:rPr>
          <w:color w:val="2C2C2C"/>
          <w:sz w:val="28"/>
          <w:szCs w:val="28"/>
          <w:lang w:eastAsia="ru-RU"/>
        </w:rPr>
        <w:br/>
        <w:t>И большой цветной хлопушке. </w:t>
      </w:r>
      <w:r w:rsidRPr="00D42D9C">
        <w:rPr>
          <w:color w:val="2C2C2C"/>
          <w:sz w:val="28"/>
          <w:szCs w:val="28"/>
          <w:lang w:eastAsia="ru-RU"/>
        </w:rPr>
        <w:br/>
        <w:t>Ну а Танечке - Танюше –</w:t>
      </w:r>
      <w:r w:rsidRPr="00D42D9C">
        <w:rPr>
          <w:color w:val="2C2C2C"/>
          <w:sz w:val="28"/>
          <w:szCs w:val="28"/>
          <w:lang w:eastAsia="ru-RU"/>
        </w:rPr>
        <w:br/>
        <w:t>Бурый мишка в сером плюше. </w:t>
      </w:r>
      <w:r w:rsidRPr="00D42D9C">
        <w:rPr>
          <w:color w:val="2C2C2C"/>
          <w:sz w:val="28"/>
          <w:szCs w:val="28"/>
          <w:lang w:eastAsia="ru-RU"/>
        </w:rPr>
        <w:br/>
        <w:t>Вы, друзья, гостей считайте </w:t>
      </w:r>
      <w:r w:rsidRPr="00D42D9C">
        <w:rPr>
          <w:color w:val="2C2C2C"/>
          <w:sz w:val="28"/>
          <w:szCs w:val="28"/>
          <w:lang w:eastAsia="ru-RU"/>
        </w:rPr>
        <w:br/>
        <w:t>Имена их называйте.</w:t>
      </w:r>
    </w:p>
    <w:p w:rsid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color w:val="2C2C2C"/>
          <w:sz w:val="28"/>
          <w:szCs w:val="28"/>
          <w:lang w:eastAsia="ru-RU"/>
        </w:rPr>
      </w:pPr>
      <w:r w:rsidRPr="00D42D9C">
        <w:rPr>
          <w:color w:val="2C2C2C"/>
          <w:sz w:val="28"/>
          <w:szCs w:val="28"/>
          <w:lang w:eastAsia="ru-RU"/>
        </w:rPr>
        <w:t>Решила старушка ватрушки испечь.</w:t>
      </w:r>
      <w:r w:rsidRPr="00D42D9C">
        <w:rPr>
          <w:color w:val="2C2C2C"/>
          <w:sz w:val="28"/>
          <w:szCs w:val="28"/>
          <w:lang w:eastAsia="ru-RU"/>
        </w:rPr>
        <w:br/>
        <w:t>Поставила тесто, да печь затопила.</w:t>
      </w:r>
      <w:r w:rsidRPr="00D42D9C">
        <w:rPr>
          <w:color w:val="2C2C2C"/>
          <w:sz w:val="28"/>
          <w:szCs w:val="28"/>
          <w:lang w:eastAsia="ru-RU"/>
        </w:rPr>
        <w:br/>
        <w:t>Решила старушка ватрушки испечь,</w:t>
      </w:r>
      <w:r w:rsidRPr="00D42D9C">
        <w:rPr>
          <w:color w:val="2C2C2C"/>
          <w:sz w:val="28"/>
          <w:szCs w:val="28"/>
          <w:lang w:eastAsia="ru-RU"/>
        </w:rPr>
        <w:br/>
        <w:t>А сколько их надо — совсем позабыла.</w:t>
      </w:r>
      <w:r w:rsidRPr="00D42D9C">
        <w:rPr>
          <w:color w:val="2C2C2C"/>
          <w:sz w:val="28"/>
          <w:szCs w:val="28"/>
          <w:lang w:eastAsia="ru-RU"/>
        </w:rPr>
        <w:br/>
        <w:t>Две штучки — для внучки,</w:t>
      </w:r>
      <w:r w:rsidRPr="00D42D9C">
        <w:rPr>
          <w:color w:val="2C2C2C"/>
          <w:sz w:val="28"/>
          <w:szCs w:val="28"/>
          <w:lang w:eastAsia="ru-RU"/>
        </w:rPr>
        <w:br/>
        <w:t>Две штучки — для деда,</w:t>
      </w:r>
      <w:r w:rsidRPr="00D42D9C">
        <w:rPr>
          <w:color w:val="2C2C2C"/>
          <w:sz w:val="28"/>
          <w:szCs w:val="28"/>
          <w:lang w:eastAsia="ru-RU"/>
        </w:rPr>
        <w:br/>
        <w:t>Две штучки — для Тани,</w:t>
      </w:r>
      <w:r w:rsidRPr="00D42D9C">
        <w:rPr>
          <w:color w:val="2C2C2C"/>
          <w:sz w:val="28"/>
          <w:szCs w:val="28"/>
          <w:lang w:eastAsia="ru-RU"/>
        </w:rPr>
        <w:br/>
        <w:t>Дочурки соседа...</w:t>
      </w:r>
      <w:r w:rsidRPr="00D42D9C">
        <w:rPr>
          <w:color w:val="2C2C2C"/>
          <w:sz w:val="28"/>
          <w:szCs w:val="28"/>
          <w:lang w:eastAsia="ru-RU"/>
        </w:rPr>
        <w:br/>
        <w:t>Считала, считала, да сбилась,</w:t>
      </w:r>
      <w:r w:rsidRPr="00D42D9C">
        <w:rPr>
          <w:color w:val="2C2C2C"/>
          <w:sz w:val="28"/>
          <w:szCs w:val="28"/>
          <w:lang w:eastAsia="ru-RU"/>
        </w:rPr>
        <w:br/>
        <w:t>А печь-то совсем протопилась!</w:t>
      </w:r>
      <w:r w:rsidRPr="00D42D9C">
        <w:rPr>
          <w:color w:val="2C2C2C"/>
          <w:sz w:val="28"/>
          <w:szCs w:val="28"/>
          <w:lang w:eastAsia="ru-RU"/>
        </w:rPr>
        <w:br/>
        <w:t>Помоги старушке сосчитать ватрушки.</w:t>
      </w:r>
    </w:p>
    <w:p w:rsid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color w:val="2C2C2C"/>
          <w:sz w:val="28"/>
          <w:szCs w:val="28"/>
          <w:lang w:eastAsia="ru-RU"/>
        </w:rPr>
      </w:pPr>
      <w:r w:rsidRPr="00D42D9C">
        <w:rPr>
          <w:color w:val="2C2C2C"/>
          <w:sz w:val="28"/>
          <w:szCs w:val="28"/>
          <w:lang w:eastAsia="ru-RU"/>
        </w:rPr>
        <w:t>Пять пирожков лежало в миске. </w:t>
      </w:r>
      <w:r w:rsidRPr="00D42D9C">
        <w:rPr>
          <w:color w:val="2C2C2C"/>
          <w:sz w:val="28"/>
          <w:szCs w:val="28"/>
          <w:lang w:eastAsia="ru-RU"/>
        </w:rPr>
        <w:br/>
        <w:t>Два пирожка взяла Лариска, </w:t>
      </w:r>
      <w:r w:rsidRPr="00D42D9C">
        <w:rPr>
          <w:color w:val="2C2C2C"/>
          <w:sz w:val="28"/>
          <w:szCs w:val="28"/>
          <w:lang w:eastAsia="ru-RU"/>
        </w:rPr>
        <w:br/>
        <w:t>Еще один стащила киска. </w:t>
      </w:r>
      <w:r w:rsidRPr="00D42D9C">
        <w:rPr>
          <w:color w:val="2C2C2C"/>
          <w:sz w:val="28"/>
          <w:szCs w:val="28"/>
          <w:lang w:eastAsia="ru-RU"/>
        </w:rPr>
        <w:br/>
        <w:t>А сколько же осталось в миске? </w:t>
      </w:r>
    </w:p>
    <w:p w:rsid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rPr>
          <w:color w:val="2C2C2C"/>
          <w:sz w:val="28"/>
          <w:szCs w:val="28"/>
          <w:lang w:eastAsia="ru-RU"/>
        </w:rPr>
      </w:pPr>
      <w:r>
        <w:rPr>
          <w:color w:val="2C2C2C"/>
          <w:sz w:val="28"/>
          <w:szCs w:val="28"/>
          <w:lang w:eastAsia="ru-RU"/>
        </w:rPr>
        <w:t xml:space="preserve">   </w:t>
      </w:r>
      <w:r w:rsidRPr="00D42D9C">
        <w:rPr>
          <w:color w:val="2C2C2C"/>
          <w:sz w:val="28"/>
          <w:szCs w:val="28"/>
          <w:lang w:eastAsia="ru-RU"/>
        </w:rPr>
        <w:t>Три цыпленка стоят </w:t>
      </w:r>
      <w:r w:rsidRPr="00D42D9C">
        <w:rPr>
          <w:color w:val="2C2C2C"/>
          <w:sz w:val="28"/>
          <w:szCs w:val="28"/>
          <w:lang w:eastAsia="ru-RU"/>
        </w:rPr>
        <w:br/>
        <w:t>На скорлупки глядят.</w:t>
      </w:r>
      <w:r w:rsidRPr="00D42D9C">
        <w:rPr>
          <w:color w:val="2C2C2C"/>
          <w:sz w:val="28"/>
          <w:szCs w:val="28"/>
          <w:lang w:eastAsia="ru-RU"/>
        </w:rPr>
        <w:br/>
        <w:t>Два яичка в гнезде </w:t>
      </w:r>
      <w:r w:rsidRPr="00D42D9C">
        <w:rPr>
          <w:color w:val="2C2C2C"/>
          <w:sz w:val="28"/>
          <w:szCs w:val="28"/>
          <w:lang w:eastAsia="ru-RU"/>
        </w:rPr>
        <w:br/>
        <w:t>У наседки лежат.</w:t>
      </w:r>
      <w:r w:rsidRPr="00D42D9C">
        <w:rPr>
          <w:color w:val="2C2C2C"/>
          <w:sz w:val="28"/>
          <w:szCs w:val="28"/>
          <w:lang w:eastAsia="ru-RU"/>
        </w:rPr>
        <w:br/>
        <w:t>Сосчитай поверней,</w:t>
      </w:r>
      <w:r w:rsidRPr="00D42D9C">
        <w:rPr>
          <w:color w:val="2C2C2C"/>
          <w:sz w:val="28"/>
          <w:szCs w:val="28"/>
          <w:lang w:eastAsia="ru-RU"/>
        </w:rPr>
        <w:br/>
        <w:t>Отвечай поскорей: </w:t>
      </w:r>
      <w:r w:rsidRPr="00D42D9C">
        <w:rPr>
          <w:color w:val="2C2C2C"/>
          <w:sz w:val="28"/>
          <w:szCs w:val="28"/>
          <w:lang w:eastAsia="ru-RU"/>
        </w:rPr>
        <w:br/>
        <w:t>Сколько будет цыплят </w:t>
      </w:r>
      <w:r w:rsidRPr="00D42D9C">
        <w:rPr>
          <w:color w:val="2C2C2C"/>
          <w:sz w:val="28"/>
          <w:szCs w:val="28"/>
          <w:lang w:eastAsia="ru-RU"/>
        </w:rPr>
        <w:br/>
        <w:t>У наседки моей?</w:t>
      </w:r>
    </w:p>
    <w:p w:rsidR="00D42D9C" w:rsidRP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rPr>
          <w:rFonts w:ascii="Calibri" w:hAnsi="Calibri" w:cs="Calibri"/>
          <w:color w:val="000000"/>
          <w:lang w:eastAsia="ru-RU"/>
        </w:rPr>
      </w:pPr>
      <w:r w:rsidRPr="00D42D9C">
        <w:rPr>
          <w:color w:val="2C2C2C"/>
          <w:sz w:val="28"/>
          <w:szCs w:val="28"/>
          <w:lang w:eastAsia="ru-RU"/>
        </w:rPr>
        <w:lastRenderedPageBreak/>
        <w:t>Подарил утятам ёжик</w:t>
      </w:r>
      <w:r w:rsidRPr="00D42D9C">
        <w:rPr>
          <w:color w:val="2C2C2C"/>
          <w:sz w:val="28"/>
          <w:szCs w:val="28"/>
          <w:lang w:eastAsia="ru-RU"/>
        </w:rPr>
        <w:br/>
        <w:t>Восемь кожаных сапожек. </w:t>
      </w:r>
      <w:r w:rsidRPr="00D42D9C">
        <w:rPr>
          <w:color w:val="2C2C2C"/>
          <w:sz w:val="28"/>
          <w:szCs w:val="28"/>
          <w:lang w:eastAsia="ru-RU"/>
        </w:rPr>
        <w:br/>
        <w:t>Кто ответит из ребят, </w:t>
      </w:r>
      <w:r w:rsidRPr="00D42D9C">
        <w:rPr>
          <w:color w:val="2C2C2C"/>
          <w:sz w:val="28"/>
          <w:szCs w:val="28"/>
          <w:lang w:eastAsia="ru-RU"/>
        </w:rPr>
        <w:br/>
        <w:t>Сколько было всех утят?</w:t>
      </w:r>
    </w:p>
    <w:p w:rsidR="00D42D9C" w:rsidRP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rFonts w:ascii="Calibri" w:hAnsi="Calibri" w:cs="Calibri"/>
          <w:color w:val="000000"/>
          <w:lang w:eastAsia="ru-RU"/>
        </w:rPr>
      </w:pPr>
      <w:r w:rsidRPr="00D42D9C">
        <w:rPr>
          <w:color w:val="2C2C2C"/>
          <w:sz w:val="28"/>
          <w:szCs w:val="28"/>
          <w:lang w:eastAsia="ru-RU"/>
        </w:rPr>
        <w:t>Как под ёлкой встали в круг </w:t>
      </w:r>
      <w:r w:rsidRPr="00D42D9C">
        <w:rPr>
          <w:color w:val="2C2C2C"/>
          <w:sz w:val="28"/>
          <w:szCs w:val="28"/>
          <w:lang w:eastAsia="ru-RU"/>
        </w:rPr>
        <w:br/>
        <w:t>Зайка, белка и барсук, </w:t>
      </w:r>
      <w:r w:rsidRPr="00D42D9C">
        <w:rPr>
          <w:color w:val="2C2C2C"/>
          <w:sz w:val="28"/>
          <w:szCs w:val="28"/>
          <w:lang w:eastAsia="ru-RU"/>
        </w:rPr>
        <w:br/>
        <w:t>Встали ёжик и енот,</w:t>
      </w:r>
      <w:r w:rsidRPr="00D42D9C">
        <w:rPr>
          <w:color w:val="2C2C2C"/>
          <w:sz w:val="28"/>
          <w:szCs w:val="28"/>
          <w:lang w:eastAsia="ru-RU"/>
        </w:rPr>
        <w:br/>
        <w:t>Лось, кабан, лиса и кот. </w:t>
      </w:r>
      <w:r w:rsidRPr="00D42D9C">
        <w:rPr>
          <w:color w:val="2C2C2C"/>
          <w:sz w:val="28"/>
          <w:szCs w:val="28"/>
          <w:lang w:eastAsia="ru-RU"/>
        </w:rPr>
        <w:br/>
        <w:t>А последним встал медведь, </w:t>
      </w:r>
      <w:r w:rsidRPr="00D42D9C">
        <w:rPr>
          <w:color w:val="2C2C2C"/>
          <w:sz w:val="28"/>
          <w:szCs w:val="28"/>
          <w:lang w:eastAsia="ru-RU"/>
        </w:rPr>
        <w:br/>
        <w:t>Сколько всех зверей? Ответь!</w:t>
      </w:r>
    </w:p>
    <w:p w:rsid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rPr>
          <w:color w:val="2C2C2C"/>
          <w:sz w:val="28"/>
          <w:szCs w:val="28"/>
          <w:lang w:eastAsia="ru-RU"/>
        </w:rPr>
      </w:pPr>
    </w:p>
    <w:p w:rsid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rPr>
          <w:b/>
          <w:color w:val="2C2C2C"/>
          <w:sz w:val="28"/>
          <w:szCs w:val="28"/>
          <w:lang w:eastAsia="ru-RU"/>
        </w:rPr>
      </w:pPr>
      <w:r w:rsidRPr="00D42D9C">
        <w:rPr>
          <w:b/>
          <w:color w:val="2C2C2C"/>
          <w:sz w:val="28"/>
          <w:szCs w:val="28"/>
          <w:lang w:eastAsia="ru-RU"/>
        </w:rPr>
        <w:t>ПРИЛОЖЕНИЕ 3</w:t>
      </w:r>
    </w:p>
    <w:p w:rsid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center"/>
        <w:rPr>
          <w:b/>
          <w:color w:val="000000"/>
          <w:sz w:val="28"/>
          <w:szCs w:val="28"/>
          <w:lang w:eastAsia="ru-RU"/>
        </w:rPr>
      </w:pPr>
      <w:r w:rsidRPr="00D42D9C">
        <w:rPr>
          <w:b/>
          <w:color w:val="000000"/>
          <w:sz w:val="28"/>
          <w:szCs w:val="28"/>
          <w:lang w:eastAsia="ru-RU"/>
        </w:rPr>
        <w:t>Конспект образовательной деятельности в старшей группе на тему «Измерения с помощью условной мерки»</w:t>
      </w:r>
    </w:p>
    <w:p w:rsidR="00C27E42" w:rsidRPr="00C27E42" w:rsidRDefault="00C27E42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Цель: Научить детей измерять длину с помощью условной мерки.</w:t>
      </w:r>
    </w:p>
    <w:p w:rsidR="00D42D9C" w:rsidRPr="00C27E42" w:rsidRDefault="00D42D9C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Задачи: Способствовать развитию умения измерять величину с помощью условной мерки, находить способы решения поставленной задачи – как измерить длину предмета. Создавать условия для развития логического мышления, сообразительности, внимания. Содействовать развитию исследовательских умений, связной речи, умению аргументировать свои высказывания.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Ход ОД: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Посмотрите, к нам в гр</w:t>
      </w:r>
      <w:r w:rsidRPr="00C27E42">
        <w:rPr>
          <w:color w:val="000000"/>
          <w:sz w:val="28"/>
          <w:szCs w:val="28"/>
          <w:lang w:eastAsia="ru-RU"/>
        </w:rPr>
        <w:t>уппу принесли посылку и письмо.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Воспитатель открывает письмо и читает: «Здравствуйте ребята! Я решил помочь жителям Цветочного городка построить красивый дом, но не могу правильно выбрать бруски для постройки. Помогите опр</w:t>
      </w:r>
      <w:r w:rsidRPr="00C27E42">
        <w:rPr>
          <w:color w:val="000000"/>
          <w:sz w:val="28"/>
          <w:szCs w:val="28"/>
          <w:lang w:eastAsia="ru-RU"/>
        </w:rPr>
        <w:t>еделить нужный размер деталей!»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- Вы хотите помочь Незнайке выбрать нужный брусок по длине?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Дети. Да.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- Сможете?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Дети. Да.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- Как узнать, какой брусок длинный, а какой короткий?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Дети: Нужно измерить.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 xml:space="preserve">- Я вам предлагаю измерить длину двух брусков, чтобы выяснить, какой из них длинный, а какой короткий. (На столах лежат бруски красного и желтого цвета, полоска белого цвета из картона, </w:t>
      </w:r>
      <w:r w:rsidRPr="00C27E42">
        <w:rPr>
          <w:color w:val="000000"/>
          <w:sz w:val="28"/>
          <w:szCs w:val="28"/>
          <w:lang w:eastAsia="ru-RU"/>
        </w:rPr>
        <w:t>фишки-круги, простой карандаш.)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- Получилось у вас измерить длину брусков?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Дети. ДА 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- Как получилось?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Дети. Мы приложили бруски.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- А чем можно измерить длину брусков?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Дети. Линейкой.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- А если нет лин</w:t>
      </w:r>
      <w:r w:rsidRPr="00C27E42">
        <w:rPr>
          <w:color w:val="000000"/>
          <w:sz w:val="28"/>
          <w:szCs w:val="28"/>
          <w:lang w:eastAsia="ru-RU"/>
        </w:rPr>
        <w:t xml:space="preserve">ейки, чем можно измерить длину? </w:t>
      </w:r>
      <w:r w:rsidRPr="00C27E42">
        <w:rPr>
          <w:color w:val="000000"/>
          <w:sz w:val="28"/>
          <w:szCs w:val="28"/>
          <w:lang w:eastAsia="ru-RU"/>
        </w:rPr>
        <w:t>Любой предмет можно измерить. Мы сегодня будем измерять длину брусков с помощью условной мерки. Полоска у нас будет являться условной меркой. То чем изме</w:t>
      </w:r>
      <w:r w:rsidRPr="00C27E42">
        <w:rPr>
          <w:color w:val="000000"/>
          <w:sz w:val="28"/>
          <w:szCs w:val="28"/>
          <w:lang w:eastAsia="ru-RU"/>
        </w:rPr>
        <w:t>ряют, называют условной меркой.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- Как называют предмет, которым измеряют?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Дети. Меркой.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- Как вы считаете, откуда нужно начинать измерять длину бруска?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Дети. Начинать измерять </w:t>
      </w:r>
      <w:r w:rsidRPr="00C27E42">
        <w:rPr>
          <w:color w:val="000000"/>
          <w:sz w:val="28"/>
          <w:szCs w:val="28"/>
          <w:lang w:eastAsia="ru-RU"/>
        </w:rPr>
        <w:t>нужно с самого начала предмета.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>- Условную мерку укладываем так, чтобы уголок мерки совпадал с началом бруска. Затем сделать отметку карандашом в том месте, на которое пришёлся</w:t>
      </w:r>
      <w:r w:rsidRPr="00C27E42">
        <w:rPr>
          <w:color w:val="000000"/>
          <w:sz w:val="28"/>
          <w:szCs w:val="28"/>
          <w:lang w:eastAsia="ru-RU"/>
        </w:rPr>
        <w:t xml:space="preserve"> конец мерки.</w:t>
      </w:r>
      <w:r w:rsidRPr="00C27E42">
        <w:rPr>
          <w:color w:val="000000"/>
          <w:sz w:val="28"/>
          <w:szCs w:val="28"/>
          <w:lang w:eastAsia="ru-RU"/>
        </w:rPr>
        <w:t xml:space="preserve"> Как следует перемещать мерку при измерении длины с</w:t>
      </w:r>
      <w:r w:rsidRPr="00C27E42">
        <w:rPr>
          <w:color w:val="000000"/>
          <w:sz w:val="28"/>
          <w:szCs w:val="28"/>
          <w:lang w:eastAsia="ru-RU"/>
        </w:rPr>
        <w:t>лева направо или справа налево?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Дети. </w:t>
      </w:r>
      <w:r w:rsidRPr="00C27E42">
        <w:rPr>
          <w:color w:val="000000"/>
          <w:sz w:val="28"/>
          <w:szCs w:val="28"/>
          <w:lang w:eastAsia="ru-RU"/>
        </w:rPr>
        <w:t>Мерку перемещают слева направо.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В-ль: </w:t>
      </w:r>
      <w:r w:rsidRPr="00C27E42">
        <w:rPr>
          <w:color w:val="000000"/>
          <w:sz w:val="28"/>
          <w:szCs w:val="28"/>
          <w:lang w:eastAsia="ru-RU"/>
        </w:rPr>
        <w:t xml:space="preserve">- Количество мерок обозначим фишками. При перемещении мерки прикладывать её точно к отметке, обозначающую отмеренную часть. Перемещая мерку, надо не забывать считать количество фишек. Сколько раз откладываем мерку, столько выкладываем фишек. Итак, будем откладывать до тех пор, пока </w:t>
      </w:r>
      <w:r w:rsidR="00C27E42">
        <w:rPr>
          <w:color w:val="000000"/>
          <w:sz w:val="28"/>
          <w:szCs w:val="28"/>
          <w:lang w:eastAsia="ru-RU"/>
        </w:rPr>
        <w:t>не будет измерена длина бруска.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Дети садятся за столы. Вместе с педагогом проговаривают алгоритм измерения </w:t>
      </w:r>
      <w:r w:rsidR="00C27E42">
        <w:rPr>
          <w:color w:val="000000"/>
          <w:sz w:val="28"/>
          <w:szCs w:val="28"/>
          <w:lang w:eastAsia="ru-RU"/>
        </w:rPr>
        <w:t>длины с помощью условной мерки.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- Чем буд</w:t>
      </w:r>
      <w:r w:rsidRPr="00C27E42">
        <w:rPr>
          <w:color w:val="000000"/>
          <w:sz w:val="28"/>
          <w:szCs w:val="28"/>
          <w:lang w:eastAsia="ru-RU"/>
        </w:rPr>
        <w:t>ете измерять? (условной меркой)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lastRenderedPageBreak/>
        <w:t>- Откуда нужно измер</w:t>
      </w:r>
      <w:r w:rsidRPr="00C27E42">
        <w:rPr>
          <w:color w:val="000000"/>
          <w:sz w:val="28"/>
          <w:szCs w:val="28"/>
          <w:lang w:eastAsia="ru-RU"/>
        </w:rPr>
        <w:t>ять длину? (от начала предмета)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- Как прикладывать условную мерку? (слева направо)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- Чем обозначим количество мерок? (фишками)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- Каждый будет измерять длину брусков условной меркой (дети измеряют).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 выполняют самостоятельно измерение.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В-ль: Молодцы ребята, всё правильно выполнили. Ответьте мне пожалуйста.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Чем измеряли длину мерками?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Давайте посчитаем, сколько раз уложилась мерка по длине красного бруска?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Сколько раз уложилась мерка по длине желтого бруска?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Скольким условным меркам равна длина красного бруска?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Какого цвета брусок длиннее?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Какой брусок длиннее красный или желтый?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Почему красный?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На сколько мерок красный брусок длиннее, чем желтый? (на одну мерку)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Вывод: Ребята, мы узнали, что красный брусок длиннее желтог</w:t>
      </w:r>
      <w:r w:rsidRPr="00C27E42">
        <w:rPr>
          <w:color w:val="000000"/>
          <w:sz w:val="28"/>
          <w:szCs w:val="28"/>
          <w:lang w:eastAsia="ru-RU"/>
        </w:rPr>
        <w:t>о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 xml:space="preserve"> Условной меркой можно измерить почти все. Хотите измерить длину дорожки до домика? Длину дорожки будем измерять шагами. Шаги - это условная мерка. Внимательно смотрите и считайте, сколько у</w:t>
      </w:r>
      <w:r w:rsidRPr="00C27E42">
        <w:rPr>
          <w:color w:val="000000"/>
          <w:sz w:val="28"/>
          <w:szCs w:val="28"/>
          <w:lang w:eastAsia="ru-RU"/>
        </w:rPr>
        <w:t>словных мерок у меня получится?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Сколько условных мерок получилось?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Кто измерит дл</w:t>
      </w:r>
      <w:r w:rsidRPr="00C27E42">
        <w:rPr>
          <w:color w:val="000000"/>
          <w:sz w:val="28"/>
          <w:szCs w:val="28"/>
          <w:lang w:eastAsia="ru-RU"/>
        </w:rPr>
        <w:t>ину дорожки до стола</w:t>
      </w:r>
      <w:r w:rsidRPr="00C27E42">
        <w:rPr>
          <w:color w:val="000000"/>
          <w:sz w:val="28"/>
          <w:szCs w:val="28"/>
          <w:lang w:eastAsia="ru-RU"/>
        </w:rPr>
        <w:t>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Сколько ус</w:t>
      </w:r>
      <w:r w:rsidRPr="00C27E42">
        <w:rPr>
          <w:color w:val="000000"/>
          <w:sz w:val="28"/>
          <w:szCs w:val="28"/>
          <w:lang w:eastAsia="ru-RU"/>
        </w:rPr>
        <w:t>ловных мерок получилось у Саши?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Почему у Саши получилось 6 условных мерок, а у Артема- 8? Ведь расстояние одинаковое?</w:t>
      </w:r>
    </w:p>
    <w:p w:rsidR="00296167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Дети. Расстояние одинаковое, а длина шагов разная.</w:t>
      </w:r>
    </w:p>
    <w:p w:rsidR="00C27E42" w:rsidRPr="00C27E42" w:rsidRDefault="00C27E42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t>В-ль: Вы сегодня, ребята, очень хорошо измеряли. А вам понравилось измерять? Чем мы можем измерять?  Молодцы!</w:t>
      </w:r>
    </w:p>
    <w:p w:rsidR="00D42D9C" w:rsidRPr="00C27E42" w:rsidRDefault="00296167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both"/>
        <w:rPr>
          <w:color w:val="000000"/>
          <w:sz w:val="28"/>
          <w:szCs w:val="28"/>
          <w:lang w:eastAsia="ru-RU"/>
        </w:rPr>
      </w:pPr>
      <w:r w:rsidRPr="00C27E42">
        <w:rPr>
          <w:color w:val="000000"/>
          <w:sz w:val="28"/>
          <w:szCs w:val="28"/>
          <w:lang w:eastAsia="ru-RU"/>
        </w:rPr>
        <w:lastRenderedPageBreak/>
        <w:t>- Теперь мы можем Незнайке написать и отправить письмо, как измерить детали, чтобы он правильно смог их подобрать для своих построек.</w:t>
      </w:r>
    </w:p>
    <w:p w:rsidR="00D42D9C" w:rsidRPr="00C27E42" w:rsidRDefault="00D42D9C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jc w:val="center"/>
        <w:rPr>
          <w:b/>
          <w:color w:val="000000"/>
          <w:sz w:val="28"/>
          <w:szCs w:val="28"/>
          <w:lang w:eastAsia="ru-RU"/>
        </w:rPr>
      </w:pPr>
    </w:p>
    <w:p w:rsidR="00D42D9C" w:rsidRPr="00D42D9C" w:rsidRDefault="00D42D9C" w:rsidP="00C27E42">
      <w:pPr>
        <w:widowControl/>
        <w:shd w:val="clear" w:color="auto" w:fill="FFFFFF"/>
        <w:autoSpaceDE/>
        <w:autoSpaceDN/>
        <w:spacing w:before="100" w:beforeAutospacing="1" w:after="100" w:afterAutospacing="1"/>
        <w:ind w:left="709"/>
        <w:rPr>
          <w:color w:val="000000"/>
          <w:sz w:val="28"/>
          <w:szCs w:val="28"/>
          <w:lang w:eastAsia="ru-RU"/>
        </w:rPr>
      </w:pPr>
    </w:p>
    <w:p w:rsidR="00D42D9C" w:rsidRPr="00C27E42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color w:val="000000"/>
          <w:sz w:val="28"/>
          <w:szCs w:val="28"/>
          <w:lang w:eastAsia="ru-RU"/>
        </w:rPr>
      </w:pPr>
    </w:p>
    <w:p w:rsidR="00D42D9C" w:rsidRP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rFonts w:ascii="Calibri" w:hAnsi="Calibri" w:cs="Calibri"/>
          <w:color w:val="000000"/>
          <w:lang w:eastAsia="ru-RU"/>
        </w:rPr>
      </w:pPr>
    </w:p>
    <w:p w:rsidR="00D42D9C" w:rsidRP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rFonts w:ascii="Calibri" w:hAnsi="Calibri" w:cs="Calibri"/>
          <w:color w:val="000000"/>
          <w:lang w:eastAsia="ru-RU"/>
        </w:rPr>
      </w:pPr>
    </w:p>
    <w:p w:rsidR="00D42D9C" w:rsidRPr="00D42D9C" w:rsidRDefault="00D42D9C" w:rsidP="00D42D9C">
      <w:pPr>
        <w:widowControl/>
        <w:shd w:val="clear" w:color="auto" w:fill="FFFFFF"/>
        <w:autoSpaceDE/>
        <w:autoSpaceDN/>
        <w:spacing w:before="100" w:beforeAutospacing="1" w:after="100" w:afterAutospacing="1"/>
        <w:ind w:left="720"/>
        <w:rPr>
          <w:rFonts w:ascii="Calibri" w:hAnsi="Calibri" w:cs="Calibri"/>
          <w:color w:val="000000"/>
          <w:lang w:eastAsia="ru-RU"/>
        </w:rPr>
      </w:pPr>
    </w:p>
    <w:p w:rsidR="002B0AB8" w:rsidRPr="002B0AB8" w:rsidRDefault="002B0AB8" w:rsidP="007B3484">
      <w:pPr>
        <w:rPr>
          <w:sz w:val="28"/>
          <w:szCs w:val="28"/>
        </w:rPr>
      </w:pPr>
    </w:p>
    <w:sectPr w:rsidR="002B0AB8" w:rsidRPr="002B0AB8" w:rsidSect="002B0AB8">
      <w:pgSz w:w="11906" w:h="16838"/>
      <w:pgMar w:top="1134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6E75D3"/>
    <w:multiLevelType w:val="multilevel"/>
    <w:tmpl w:val="CAC69AF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76C6D9B"/>
    <w:multiLevelType w:val="multilevel"/>
    <w:tmpl w:val="69F6956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9EA0869"/>
    <w:multiLevelType w:val="multilevel"/>
    <w:tmpl w:val="9DCC092C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7354E31"/>
    <w:multiLevelType w:val="multilevel"/>
    <w:tmpl w:val="E46EE388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F7441F5"/>
    <w:multiLevelType w:val="multilevel"/>
    <w:tmpl w:val="3134E20C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A5677D8"/>
    <w:multiLevelType w:val="multilevel"/>
    <w:tmpl w:val="D848F77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6241"/>
    <w:rsid w:val="00296167"/>
    <w:rsid w:val="002B0AB8"/>
    <w:rsid w:val="00312B53"/>
    <w:rsid w:val="00603E00"/>
    <w:rsid w:val="00714F17"/>
    <w:rsid w:val="007B3484"/>
    <w:rsid w:val="00C27E42"/>
    <w:rsid w:val="00D42D9C"/>
    <w:rsid w:val="00E36241"/>
    <w:rsid w:val="00E40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5B9AF7"/>
  <w15:chartTrackingRefBased/>
  <w15:docId w15:val="{7E8E9F0A-DD35-4DFB-A036-F7FA1F53A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7B348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D42D9C"/>
  </w:style>
  <w:style w:type="character" w:customStyle="1" w:styleId="c4">
    <w:name w:val="c4"/>
    <w:basedOn w:val="a0"/>
    <w:rsid w:val="00C27E42"/>
  </w:style>
  <w:style w:type="character" w:customStyle="1" w:styleId="c3">
    <w:name w:val="c3"/>
    <w:basedOn w:val="a0"/>
    <w:rsid w:val="00C27E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975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2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8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7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5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985</Words>
  <Characters>5620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cp:keywords/>
  <dc:description/>
  <cp:lastModifiedBy>Natali</cp:lastModifiedBy>
  <cp:revision>2</cp:revision>
  <dcterms:created xsi:type="dcterms:W3CDTF">2025-01-16T03:32:00Z</dcterms:created>
  <dcterms:modified xsi:type="dcterms:W3CDTF">2025-01-16T03:32:00Z</dcterms:modified>
</cp:coreProperties>
</file>