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FCD" w:rsidRDefault="00204FCD" w:rsidP="00D66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</w:pPr>
    </w:p>
    <w:p w:rsidR="00650D83" w:rsidRPr="00D344A0" w:rsidRDefault="00650D83" w:rsidP="00650D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</w:t>
      </w:r>
    </w:p>
    <w:p w:rsidR="00650D83" w:rsidRPr="00D344A0" w:rsidRDefault="00650D83" w:rsidP="00650D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детский сад №47 «Елочка»</w:t>
      </w:r>
    </w:p>
    <w:p w:rsidR="00650D83" w:rsidRPr="00D344A0" w:rsidRDefault="00650D83" w:rsidP="00650D8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4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 Удэ</w:t>
      </w:r>
    </w:p>
    <w:p w:rsidR="00D66F0F" w:rsidRPr="00D66F0F" w:rsidRDefault="00D66F0F" w:rsidP="00D66F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6F0F"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  <w:t> </w:t>
      </w:r>
    </w:p>
    <w:p w:rsidR="00D66F0F" w:rsidRPr="00D66F0F" w:rsidRDefault="00D66F0F" w:rsidP="00D66F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6F0F"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  <w:t> </w:t>
      </w:r>
    </w:p>
    <w:p w:rsidR="00D66F0F" w:rsidRPr="00D66F0F" w:rsidRDefault="00D66F0F" w:rsidP="00D66F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6F0F"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  <w:t> </w:t>
      </w:r>
    </w:p>
    <w:p w:rsidR="00D66F0F" w:rsidRDefault="00D66F0F" w:rsidP="00D66F0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17365D"/>
          <w:sz w:val="40"/>
          <w:szCs w:val="40"/>
          <w:lang w:eastAsia="ru-RU"/>
        </w:rPr>
      </w:pPr>
    </w:p>
    <w:p w:rsidR="00204FCD" w:rsidRDefault="00204FCD" w:rsidP="00D66F0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17365D"/>
          <w:sz w:val="40"/>
          <w:szCs w:val="40"/>
          <w:lang w:eastAsia="ru-RU"/>
        </w:rPr>
      </w:pPr>
    </w:p>
    <w:p w:rsidR="00D66F0F" w:rsidRPr="00D66F0F" w:rsidRDefault="00D66F0F" w:rsidP="00D66F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6F0F">
        <w:rPr>
          <w:rFonts w:ascii="Cambria" w:eastAsia="Times New Roman" w:hAnsi="Cambria" w:cs="Arial"/>
          <w:b/>
          <w:bCs/>
          <w:color w:val="17365D"/>
          <w:sz w:val="40"/>
          <w:szCs w:val="40"/>
          <w:lang w:eastAsia="ru-RU"/>
        </w:rPr>
        <w:t>ПРОЕКТ</w:t>
      </w:r>
    </w:p>
    <w:p w:rsidR="00D66F0F" w:rsidRPr="00D66F0F" w:rsidRDefault="00D66F0F" w:rsidP="00D66F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6F0F">
        <w:rPr>
          <w:rFonts w:ascii="Cambria" w:eastAsia="Times New Roman" w:hAnsi="Cambria" w:cs="Arial"/>
          <w:b/>
          <w:bCs/>
          <w:i/>
          <w:iCs/>
          <w:color w:val="17365D"/>
          <w:sz w:val="40"/>
          <w:szCs w:val="40"/>
          <w:lang w:eastAsia="ru-RU"/>
        </w:rPr>
        <w:t>«</w:t>
      </w:r>
      <w:r>
        <w:rPr>
          <w:rFonts w:ascii="Cambria" w:eastAsia="Times New Roman" w:hAnsi="Cambria" w:cs="Arial"/>
          <w:b/>
          <w:bCs/>
          <w:i/>
          <w:iCs/>
          <w:color w:val="17365D"/>
          <w:sz w:val="40"/>
          <w:szCs w:val="40"/>
          <w:lang w:eastAsia="ru-RU"/>
        </w:rPr>
        <w:t>ГОД</w:t>
      </w:r>
      <w:r w:rsidRPr="00D66F0F">
        <w:rPr>
          <w:rFonts w:ascii="Cambria" w:eastAsia="Times New Roman" w:hAnsi="Cambria" w:cs="Arial"/>
          <w:b/>
          <w:bCs/>
          <w:i/>
          <w:iCs/>
          <w:color w:val="17365D"/>
          <w:sz w:val="40"/>
          <w:szCs w:val="40"/>
          <w:lang w:eastAsia="ru-RU"/>
        </w:rPr>
        <w:t xml:space="preserve"> ЗАЩИТНИКА ОТЕЧЕСТВА»</w:t>
      </w:r>
    </w:p>
    <w:p w:rsidR="00D66F0F" w:rsidRPr="00D66F0F" w:rsidRDefault="00D66F0F" w:rsidP="00D66F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6F0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в средней группе</w:t>
      </w:r>
      <w:r w:rsidR="00723D3A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 xml:space="preserve"> №</w:t>
      </w:r>
      <w:proofErr w:type="gramStart"/>
      <w:r w:rsidR="00723D3A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 xml:space="preserve">26 </w:t>
      </w:r>
      <w:r w:rsidRPr="00D66F0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 </w:t>
      </w:r>
      <w:r w:rsidR="00024AC1">
        <w:rPr>
          <w:rFonts w:ascii="Times New Roman" w:eastAsia="Times New Roman" w:hAnsi="Times New Roman" w:cs="Times New Roman"/>
          <w:b/>
          <w:bCs/>
          <w:i/>
          <w:iCs/>
          <w:color w:val="17365D"/>
          <w:sz w:val="24"/>
          <w:szCs w:val="24"/>
          <w:lang w:eastAsia="ru-RU"/>
        </w:rPr>
        <w:t>«</w:t>
      </w:r>
      <w:proofErr w:type="gramEnd"/>
      <w:r w:rsidR="00024AC1">
        <w:rPr>
          <w:rFonts w:ascii="Times New Roman" w:eastAsia="Times New Roman" w:hAnsi="Times New Roman" w:cs="Times New Roman"/>
          <w:b/>
          <w:bCs/>
          <w:i/>
          <w:iCs/>
          <w:color w:val="17365D"/>
          <w:sz w:val="24"/>
          <w:szCs w:val="24"/>
          <w:lang w:eastAsia="ru-RU"/>
        </w:rPr>
        <w:t>ФАНТАЗЕРЫ»</w:t>
      </w:r>
      <w:r w:rsidRPr="00D66F0F">
        <w:rPr>
          <w:rFonts w:ascii="Times New Roman" w:eastAsia="Times New Roman" w:hAnsi="Times New Roman" w:cs="Times New Roman"/>
          <w:b/>
          <w:bCs/>
          <w:color w:val="17365D"/>
          <w:sz w:val="24"/>
          <w:szCs w:val="24"/>
          <w:lang w:eastAsia="ru-RU"/>
        </w:rPr>
        <w:t>(возраст детей 4-5 лет)</w:t>
      </w:r>
    </w:p>
    <w:p w:rsidR="00D66F0F" w:rsidRPr="00D66F0F" w:rsidRDefault="00D66F0F" w:rsidP="00D66F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6F0F"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  <w:t> </w:t>
      </w:r>
    </w:p>
    <w:p w:rsidR="00D66F0F" w:rsidRPr="00D66F0F" w:rsidRDefault="00D66F0F" w:rsidP="00D66F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6F0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inline distT="0" distB="0" distL="0" distR="0">
            <wp:extent cx="4762500" cy="3933825"/>
            <wp:effectExtent l="19050" t="0" r="0" b="0"/>
            <wp:docPr id="1" name="Рисунок 1" descr="http://csdbf7.ru/wp-content/uploads/2017/01/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dbf7.ru/wp-content/uploads/2017/01/3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4" t="26911" r="8726" b="7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F0F" w:rsidRPr="00D66F0F" w:rsidRDefault="00D66F0F" w:rsidP="00D66F0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6F0F"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  <w:t> </w:t>
      </w:r>
    </w:p>
    <w:p w:rsidR="00D66F0F" w:rsidRPr="00D66F0F" w:rsidRDefault="00D66F0F" w:rsidP="00D66F0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6F0F"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  <w:t> </w:t>
      </w:r>
    </w:p>
    <w:p w:rsidR="00D66F0F" w:rsidRPr="00D66F0F" w:rsidRDefault="00D66F0F" w:rsidP="00D66F0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6F0F"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  <w:t> </w:t>
      </w:r>
    </w:p>
    <w:p w:rsidR="00204FCD" w:rsidRDefault="00204FCD" w:rsidP="00D66F0F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</w:pPr>
    </w:p>
    <w:p w:rsidR="00204FCD" w:rsidRDefault="00204FCD" w:rsidP="00D66F0F">
      <w:pPr>
        <w:shd w:val="clear" w:color="auto" w:fill="FFFFFF"/>
        <w:spacing w:after="0" w:line="240" w:lineRule="auto"/>
        <w:jc w:val="right"/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</w:pPr>
    </w:p>
    <w:p w:rsidR="00D66F0F" w:rsidRPr="00D66F0F" w:rsidRDefault="00D66F0F" w:rsidP="00D66F0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6F0F"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  <w:t>Руководител</w:t>
      </w:r>
      <w:r w:rsidR="00650D83"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  <w:t>ь</w:t>
      </w:r>
      <w:r w:rsidRPr="00D66F0F"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  <w:t xml:space="preserve"> проекта:</w:t>
      </w:r>
    </w:p>
    <w:p w:rsidR="00D66F0F" w:rsidRPr="00D66F0F" w:rsidRDefault="00024AC1" w:rsidP="00D66F0F">
      <w:pPr>
        <w:shd w:val="clear" w:color="auto" w:fill="FFFFFF"/>
        <w:spacing w:after="0" w:line="420" w:lineRule="atLeast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  <w:t>Галсанова.А.С</w:t>
      </w:r>
      <w:proofErr w:type="spellEnd"/>
      <w:r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  <w:t>.</w:t>
      </w:r>
    </w:p>
    <w:p w:rsidR="00204FCD" w:rsidRDefault="00204FCD" w:rsidP="00D66F0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</w:pPr>
    </w:p>
    <w:p w:rsidR="00204FCD" w:rsidRDefault="00204FCD" w:rsidP="00D66F0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</w:pPr>
    </w:p>
    <w:p w:rsidR="00204FCD" w:rsidRDefault="00204FCD" w:rsidP="00D66F0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</w:pPr>
    </w:p>
    <w:p w:rsidR="00204FCD" w:rsidRDefault="00204FCD" w:rsidP="00D66F0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</w:pPr>
    </w:p>
    <w:p w:rsidR="00204FCD" w:rsidRDefault="00204FCD" w:rsidP="00D66F0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</w:pPr>
    </w:p>
    <w:p w:rsidR="00D66F0F" w:rsidRDefault="00024AC1" w:rsidP="00D66F0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</w:pPr>
      <w:r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  <w:t>Улан-Удэ</w:t>
      </w:r>
      <w:r w:rsidR="00D66F0F"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  <w:t xml:space="preserve"> 2025</w:t>
      </w:r>
      <w:r w:rsidR="00D66F0F" w:rsidRPr="00D66F0F"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  <w:t xml:space="preserve"> год</w:t>
      </w:r>
    </w:p>
    <w:p w:rsidR="00204FCD" w:rsidRDefault="00204FCD" w:rsidP="00D66F0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</w:pPr>
    </w:p>
    <w:p w:rsidR="00204FCD" w:rsidRDefault="00204FCD" w:rsidP="00D66F0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17365D"/>
          <w:sz w:val="24"/>
          <w:szCs w:val="24"/>
          <w:lang w:eastAsia="ru-RU"/>
        </w:rPr>
      </w:pPr>
    </w:p>
    <w:p w:rsidR="00204FCD" w:rsidRPr="00204FCD" w:rsidRDefault="00204FCD" w:rsidP="00D66F0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17365D"/>
          <w:sz w:val="28"/>
          <w:szCs w:val="24"/>
          <w:lang w:eastAsia="ru-RU"/>
        </w:rPr>
      </w:pPr>
    </w:p>
    <w:tbl>
      <w:tblPr>
        <w:tblW w:w="9900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7746"/>
      </w:tblGrid>
      <w:tr w:rsidR="00204FCD" w:rsidRPr="00204FCD" w:rsidTr="00E66F71"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CD" w:rsidRPr="00204FCD" w:rsidRDefault="00204FCD" w:rsidP="00E6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204FC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Название и тип проекта</w:t>
            </w:r>
          </w:p>
        </w:tc>
        <w:tc>
          <w:tcPr>
            <w:tcW w:w="77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CD" w:rsidRPr="00204FCD" w:rsidRDefault="00204FCD" w:rsidP="00E6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204FC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Познавательно-творческий проект, долгосрочный </w:t>
            </w:r>
            <w:r w:rsidRPr="00204FCD">
              <w:rPr>
                <w:rFonts w:ascii="Times New Roman" w:eastAsia="Times New Roman" w:hAnsi="Times New Roman" w:cs="Times New Roman"/>
                <w:i/>
                <w:iCs/>
                <w:color w:val="181818"/>
                <w:sz w:val="28"/>
                <w:szCs w:val="24"/>
                <w:lang w:eastAsia="ru-RU"/>
              </w:rPr>
              <w:t>«Год Защитника Отечества».</w:t>
            </w:r>
          </w:p>
        </w:tc>
      </w:tr>
      <w:tr w:rsidR="00204FCD" w:rsidRPr="00204FCD" w:rsidTr="00E66F71"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CD" w:rsidRPr="00204FCD" w:rsidRDefault="00204FCD" w:rsidP="00E6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204FC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Вид проекта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CD" w:rsidRPr="00204FCD" w:rsidRDefault="00204FCD" w:rsidP="00E6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204FCD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Групповой (по количеству участников),</w:t>
            </w:r>
          </w:p>
          <w:p w:rsidR="00204FCD" w:rsidRPr="00204FCD" w:rsidRDefault="00204FCD" w:rsidP="00E6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204FCD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долгосрочный (по продолжительности).</w:t>
            </w:r>
          </w:p>
        </w:tc>
      </w:tr>
      <w:tr w:rsidR="00204FCD" w:rsidRPr="00204FCD" w:rsidTr="00E66F71"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CD" w:rsidRPr="00204FCD" w:rsidRDefault="00204FCD" w:rsidP="00E6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204FC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Сроки реализации проекта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CD" w:rsidRPr="00204FCD" w:rsidRDefault="00204FCD" w:rsidP="00E6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204FC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23.02.-31.12.2025г.</w:t>
            </w:r>
          </w:p>
        </w:tc>
      </w:tr>
      <w:tr w:rsidR="00204FCD" w:rsidRPr="00204FCD" w:rsidTr="00E66F71"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CD" w:rsidRPr="00204FCD" w:rsidRDefault="00204FCD" w:rsidP="00E6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204FC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Возрастная группа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FCD" w:rsidRPr="00204FCD" w:rsidRDefault="00204FCD" w:rsidP="00E66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204FCD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Дети 4-5-ти лет.</w:t>
            </w:r>
          </w:p>
        </w:tc>
      </w:tr>
      <w:tr w:rsidR="00204FCD" w:rsidRPr="00204FCD" w:rsidTr="00E66F71"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CD" w:rsidRPr="00204FCD" w:rsidRDefault="00204FCD" w:rsidP="00E6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204FC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Участники проекта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CD" w:rsidRPr="00204FCD" w:rsidRDefault="00204FCD" w:rsidP="00E6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204FCD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Дети группы №26  «Фантазеры», воспитатели групп, музыкальный руководитель, родители детей.</w:t>
            </w:r>
          </w:p>
        </w:tc>
      </w:tr>
      <w:tr w:rsidR="00204FCD" w:rsidRPr="00204FCD" w:rsidTr="00E66F71"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CD" w:rsidRPr="00204FCD" w:rsidRDefault="00204FCD" w:rsidP="00E66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r w:rsidRPr="00204FCD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4"/>
                <w:lang w:eastAsia="ru-RU"/>
              </w:rPr>
              <w:t>Руководитель проекта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FCD" w:rsidRPr="00204FCD" w:rsidRDefault="00204FCD" w:rsidP="00E66F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</w:pPr>
            <w:proofErr w:type="spellStart"/>
            <w:r w:rsidRPr="00204FCD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>Галсанова</w:t>
            </w:r>
            <w:proofErr w:type="spellEnd"/>
            <w:r w:rsidRPr="00204FCD">
              <w:rPr>
                <w:rFonts w:ascii="Times New Roman" w:eastAsia="Times New Roman" w:hAnsi="Times New Roman" w:cs="Times New Roman"/>
                <w:color w:val="181818"/>
                <w:sz w:val="28"/>
                <w:szCs w:val="24"/>
                <w:lang w:eastAsia="ru-RU"/>
              </w:rPr>
              <w:t xml:space="preserve"> А.С.</w:t>
            </w:r>
          </w:p>
        </w:tc>
      </w:tr>
    </w:tbl>
    <w:p w:rsidR="00204FCD" w:rsidRPr="00204FCD" w:rsidRDefault="00204FCD" w:rsidP="00D66F0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17365D"/>
          <w:sz w:val="28"/>
          <w:szCs w:val="24"/>
          <w:lang w:eastAsia="ru-RU"/>
        </w:rPr>
      </w:pPr>
    </w:p>
    <w:p w:rsidR="00204FCD" w:rsidRPr="00204FCD" w:rsidRDefault="00204FCD" w:rsidP="00D66F0F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Arial"/>
          <w:b/>
          <w:bCs/>
          <w:color w:val="17365D"/>
          <w:sz w:val="28"/>
          <w:szCs w:val="24"/>
          <w:lang w:eastAsia="ru-RU"/>
        </w:rPr>
      </w:pPr>
    </w:p>
    <w:p w:rsidR="00D66F0F" w:rsidRPr="00204FCD" w:rsidRDefault="00D66F0F" w:rsidP="00D66F0F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Актуальность: </w:t>
      </w:r>
      <w:r w:rsidRPr="00204FCD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Актуальность</w:t>
      </w:r>
      <w:r w:rsidRPr="00204FCD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 </w:t>
      </w:r>
      <w:r w:rsidRPr="00204F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проблемы нравственно-патриотического воспитания детей дошкольного возраста является одной из первостепенных для современного общества. В силу последних перемен всё более заметной стала утрата нашим обществом традиционного российского патриотического сознания. Наши дети уже не мечтают стать доблестными воинами и не считают защиту своей Родины священным долгом.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</w:t>
      </w:r>
    </w:p>
    <w:p w:rsidR="00D66F0F" w:rsidRPr="00204FCD" w:rsidRDefault="00D66F0F" w:rsidP="00D66F0F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настоящее время эта работа актуальна и особенно трудна, требует большого такта и терпения, т.к. в молодых семьях вопросы воспитания патриотизма, гражданственности не считаются важными, и зачастую, вызывают лишь недоумение.</w:t>
      </w:r>
    </w:p>
    <w:p w:rsidR="00D66F0F" w:rsidRPr="00204FCD" w:rsidRDefault="00D66F0F" w:rsidP="00D66F0F">
      <w:pPr>
        <w:shd w:val="clear" w:color="auto" w:fill="FFFFFF"/>
        <w:spacing w:after="24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Таким образом, через реализацию данного проекта </w:t>
      </w:r>
      <w:r w:rsidRPr="00204F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поставила своей целью воспитывать в детях чувство гордости за свой народ, за Армию, за свою Родину, вызвать желание быть похожими на смелых и отважных защитников своей страны.</w:t>
      </w:r>
      <w:r w:rsidRPr="00204F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 Вследствие этого была выбрана данная тема </w:t>
      </w:r>
      <w:r w:rsidRPr="00204FC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проекта</w:t>
      </w:r>
      <w:r w:rsidRPr="00204F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D66F0F" w:rsidRPr="00204FCD" w:rsidRDefault="00D66F0F" w:rsidP="00204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        Цели и задачи проекта</w:t>
      </w:r>
    </w:p>
    <w:p w:rsidR="00D66F0F" w:rsidRPr="00204FCD" w:rsidRDefault="00D66F0F" w:rsidP="00D66F0F">
      <w:pPr>
        <w:shd w:val="clear" w:color="auto" w:fill="FFFFFF"/>
        <w:spacing w:after="24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Цель проекта: </w:t>
      </w:r>
      <w:r w:rsidRPr="00204F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Формирование у детей 4-5 лет </w:t>
      </w:r>
      <w:r w:rsidRPr="00204F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нравственно-патриотического </w:t>
      </w:r>
      <w:r w:rsidRPr="00204F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воспитания, уважительного отношения к взрослым, к защитникам Отечества, ветеранам войны через ознакомление с историей и традициями</w:t>
      </w:r>
      <w:r w:rsidR="007B0B01" w:rsidRPr="00204F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.</w:t>
      </w:r>
    </w:p>
    <w:p w:rsidR="00D66F0F" w:rsidRPr="00204FCD" w:rsidRDefault="00D66F0F" w:rsidP="00D66F0F">
      <w:pPr>
        <w:shd w:val="clear" w:color="auto" w:fill="FFFFFF"/>
        <w:spacing w:after="0" w:line="242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Задачи:</w:t>
      </w:r>
    </w:p>
    <w:p w:rsidR="00D66F0F" w:rsidRPr="00204FCD" w:rsidRDefault="00D66F0F" w:rsidP="00D66F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u w:val="single"/>
          <w:lang w:eastAsia="ru-RU"/>
        </w:rPr>
        <w:t>образовательные</w:t>
      </w:r>
      <w:r w:rsidRPr="00204FCD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: </w:t>
      </w:r>
      <w:r w:rsidRPr="00204FCD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 </w:t>
      </w:r>
    </w:p>
    <w:p w:rsidR="00D66F0F" w:rsidRPr="00204FCD" w:rsidRDefault="00D66F0F" w:rsidP="00D66F0F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·         </w:t>
      </w:r>
      <w:r w:rsidRPr="00204F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Продолжать знакомить детей с понятиями: </w:t>
      </w:r>
      <w:r w:rsidRPr="00204FCD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lang w:eastAsia="ru-RU"/>
        </w:rPr>
        <w:t>государственный праздник </w:t>
      </w:r>
      <w:r w:rsidRPr="00204FC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4"/>
          <w:lang w:eastAsia="ru-RU"/>
        </w:rPr>
        <w:t>«</w:t>
      </w:r>
      <w:r w:rsidRPr="00204FCD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День защитника Отечества», «Родина», «Российская Армия», «государственный флаг», «государственный герб», «президент РФ», «виды войск», «военные профессии»</w:t>
      </w:r>
      <w:r w:rsidRPr="00204FCD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t xml:space="preserve"> через оформление патриотического уголка и просмотр иллюстраций, картинок, чтение художественной литературы, прослушивание и просмотр песенок </w:t>
      </w:r>
      <w:r w:rsidRPr="00204FCD">
        <w:rPr>
          <w:rFonts w:ascii="Times New Roman" w:eastAsia="Times New Roman" w:hAnsi="Times New Roman" w:cs="Times New Roman"/>
          <w:color w:val="111111"/>
          <w:sz w:val="28"/>
          <w:szCs w:val="24"/>
          <w:bdr w:val="none" w:sz="0" w:space="0" w:color="auto" w:frame="1"/>
          <w:lang w:eastAsia="ru-RU"/>
        </w:rPr>
        <w:lastRenderedPageBreak/>
        <w:t>и мультфильмов, участие в различных играх, подготовку к музыкально-</w:t>
      </w:r>
      <w:r w:rsidRPr="00204F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спортивному досугу</w:t>
      </w:r>
      <w:r w:rsidRPr="00204FCD">
        <w:rPr>
          <w:rFonts w:ascii="Times New Roman" w:eastAsia="Times New Roman" w:hAnsi="Times New Roman" w:cs="Times New Roman"/>
          <w:b/>
          <w:bCs/>
          <w:color w:val="111111"/>
          <w:sz w:val="28"/>
          <w:szCs w:val="24"/>
          <w:bdr w:val="none" w:sz="0" w:space="0" w:color="auto" w:frame="1"/>
          <w:lang w:eastAsia="ru-RU"/>
        </w:rPr>
        <w:t>.</w:t>
      </w:r>
    </w:p>
    <w:p w:rsidR="00D66F0F" w:rsidRPr="00204FCD" w:rsidRDefault="00D66F0F" w:rsidP="00D66F0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u w:val="single"/>
          <w:lang w:eastAsia="ru-RU"/>
        </w:rPr>
        <w:t>развивающие</w:t>
      </w:r>
      <w:r w:rsidRPr="00204FCD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:</w:t>
      </w:r>
    </w:p>
    <w:p w:rsidR="00D66F0F" w:rsidRPr="00204FCD" w:rsidRDefault="00D66F0F" w:rsidP="00D66F0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·         Развивать познавательно-исследовательскую, физкультурно-оздоровительную, музыкальную деятельности детей, любознательность, творческие способности, память, воображение через создание необходимых условий развивающей среды и доброжелательную атмосферу.</w:t>
      </w:r>
    </w:p>
    <w:p w:rsidR="00D66F0F" w:rsidRPr="00204FCD" w:rsidRDefault="00D66F0F" w:rsidP="00D66F0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u w:val="single"/>
          <w:lang w:eastAsia="ru-RU"/>
        </w:rPr>
        <w:t>речевые</w:t>
      </w:r>
      <w:r w:rsidRPr="00204FCD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:</w:t>
      </w:r>
    </w:p>
    <w:p w:rsidR="00D66F0F" w:rsidRPr="00204FCD" w:rsidRDefault="00D66F0F" w:rsidP="00D66F0F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·         Воспитывать культуру речевого общения: обогащать пассивный словарь детей и развивать их активную речь.</w:t>
      </w:r>
    </w:p>
    <w:p w:rsidR="00D66F0F" w:rsidRPr="00204FCD" w:rsidRDefault="00D66F0F" w:rsidP="00D66F0F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u w:val="single"/>
          <w:lang w:eastAsia="ru-RU"/>
        </w:rPr>
        <w:t>воспитательные</w:t>
      </w:r>
      <w:r w:rsidRPr="00204FCD">
        <w:rPr>
          <w:rFonts w:ascii="Times New Roman" w:eastAsia="Times New Roman" w:hAnsi="Times New Roman" w:cs="Times New Roman"/>
          <w:i/>
          <w:iCs/>
          <w:color w:val="181818"/>
          <w:sz w:val="28"/>
          <w:szCs w:val="24"/>
          <w:lang w:eastAsia="ru-RU"/>
        </w:rPr>
        <w:t>:</w:t>
      </w:r>
    </w:p>
    <w:p w:rsidR="00D66F0F" w:rsidRPr="00204FCD" w:rsidRDefault="00D66F0F" w:rsidP="00D66F0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·         Воспитывать чувства патриотизма, любви к своей Родине.</w:t>
      </w:r>
    </w:p>
    <w:p w:rsidR="00D66F0F" w:rsidRPr="00204FCD" w:rsidRDefault="00D66F0F" w:rsidP="00D66F0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·         Воспитывать чувства любви и уважения к папе, дедушке.</w:t>
      </w:r>
    </w:p>
    <w:p w:rsidR="00D66F0F" w:rsidRPr="00204FCD" w:rsidRDefault="00D66F0F" w:rsidP="00D66F0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·         Показать ребенку значимость роли папы в семье.</w:t>
      </w:r>
    </w:p>
    <w:p w:rsidR="00D66F0F" w:rsidRPr="00204FCD" w:rsidRDefault="00D66F0F" w:rsidP="00D66F0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·         Формировать первичные гендерные представления </w:t>
      </w:r>
      <w:r w:rsidRPr="00204FC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(воспитывать в мальчиках стремление быть сильными, смелыми, стать защитниками Родины, мам, девочек)</w:t>
      </w:r>
      <w:r w:rsidRPr="00204F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D66F0F" w:rsidRPr="00204FCD" w:rsidRDefault="00D66F0F" w:rsidP="00D66F0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·         </w:t>
      </w:r>
      <w:r w:rsidRPr="00204F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Воспитывать уважение у детей к их родителям, а также к традициям и обычаям своего народа.</w:t>
      </w:r>
    </w:p>
    <w:p w:rsidR="00D66F0F" w:rsidRPr="00204FCD" w:rsidRDefault="00D66F0F" w:rsidP="00D66F0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·         </w:t>
      </w:r>
      <w:r w:rsidRPr="00204FCD">
        <w:rPr>
          <w:rFonts w:ascii="Times New Roman" w:eastAsia="Times New Roman" w:hAnsi="Times New Roman" w:cs="Times New Roman"/>
          <w:color w:val="111111"/>
          <w:sz w:val="28"/>
          <w:szCs w:val="24"/>
          <w:lang w:eastAsia="ru-RU"/>
        </w:rPr>
        <w:t>Проводить работу с родителями для привлечения их к патриотическому воспитанию детей в семье через подготовку детей к музыкально-спортивному досугу и оформление стенда к 23 февраля.</w:t>
      </w:r>
    </w:p>
    <w:p w:rsidR="00D66F0F" w:rsidRPr="00204FCD" w:rsidRDefault="00D66F0F" w:rsidP="00D66F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bdr w:val="none" w:sz="0" w:space="0" w:color="auto" w:frame="1"/>
          <w:lang w:eastAsia="ru-RU"/>
        </w:rPr>
        <w:t>Методы осуществления проекта</w:t>
      </w:r>
      <w:r w:rsidRPr="00204FCD">
        <w:rPr>
          <w:rFonts w:ascii="Times New Roman" w:eastAsia="Times New Roman" w:hAnsi="Times New Roman" w:cs="Times New Roman"/>
          <w:b/>
          <w:bCs/>
          <w:color w:val="181818"/>
          <w:sz w:val="28"/>
          <w:szCs w:val="24"/>
          <w:lang w:eastAsia="ru-RU"/>
        </w:rPr>
        <w:t>:</w:t>
      </w:r>
    </w:p>
    <w:p w:rsidR="00D66F0F" w:rsidRPr="00204FCD" w:rsidRDefault="00D66F0F" w:rsidP="00D66F0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·         Изучение и подбор методической и художественной литературы, подбор наглядно-дидактического материала.</w:t>
      </w:r>
    </w:p>
    <w:p w:rsidR="00D66F0F" w:rsidRPr="00204FCD" w:rsidRDefault="00D66F0F" w:rsidP="00D66F0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·         Оформление стенда «Патриотический уголок».</w:t>
      </w:r>
    </w:p>
    <w:p w:rsidR="00D66F0F" w:rsidRPr="00204FCD" w:rsidRDefault="00D66F0F" w:rsidP="00204FC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04FCD">
        <w:rPr>
          <w:rFonts w:ascii="Times New Roman" w:eastAsia="Times New Roman" w:hAnsi="Times New Roman" w:cs="Times New Roman"/>
          <w:color w:val="181818"/>
          <w:sz w:val="28"/>
          <w:szCs w:val="24"/>
          <w:lang w:eastAsia="ru-RU"/>
        </w:rPr>
        <w:t>·         Беседы с детьми на тему </w:t>
      </w:r>
      <w:r w:rsidRPr="00204FCD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lang w:eastAsia="ru-RU"/>
        </w:rPr>
        <w:t>государственный праздник </w:t>
      </w:r>
      <w:r w:rsidRPr="00204FCD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4"/>
          <w:lang w:eastAsia="ru-RU"/>
        </w:rPr>
        <w:t>«</w:t>
      </w:r>
      <w:r w:rsidRPr="00204FCD">
        <w:rPr>
          <w:rFonts w:ascii="Times New Roman" w:eastAsia="Times New Roman" w:hAnsi="Times New Roman" w:cs="Times New Roman"/>
          <w:i/>
          <w:iCs/>
          <w:color w:val="111111"/>
          <w:sz w:val="28"/>
          <w:szCs w:val="24"/>
          <w:bdr w:val="none" w:sz="0" w:space="0" w:color="auto" w:frame="1"/>
          <w:lang w:eastAsia="ru-RU"/>
        </w:rPr>
        <w:t>День защитника Отечества»</w:t>
      </w:r>
    </w:p>
    <w:p w:rsidR="00723D3A" w:rsidRPr="00D66F0F" w:rsidRDefault="00723D3A" w:rsidP="00723D3A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6F0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 </w:t>
      </w:r>
    </w:p>
    <w:p w:rsidR="00723D3A" w:rsidRPr="00D66F0F" w:rsidRDefault="00723D3A" w:rsidP="00723D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6F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9900" w:type="dxa"/>
        <w:tblInd w:w="39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154"/>
        <w:gridCol w:w="7746"/>
      </w:tblGrid>
      <w:tr w:rsidR="00204FCD" w:rsidTr="00204FCD">
        <w:trPr>
          <w:trHeight w:val="100"/>
        </w:trPr>
        <w:tc>
          <w:tcPr>
            <w:tcW w:w="9900" w:type="dxa"/>
            <w:gridSpan w:val="2"/>
            <w:tcBorders>
              <w:left w:val="single" w:sz="4" w:space="0" w:color="auto"/>
            </w:tcBorders>
          </w:tcPr>
          <w:p w:rsidR="00204FCD" w:rsidRDefault="00204FCD" w:rsidP="0020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</w:tc>
      </w:tr>
      <w:tr w:rsidR="00723D3A" w:rsidRPr="00D66F0F" w:rsidTr="00204FCD">
        <w:tblPrEx>
          <w:tblBorders>
            <w:top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D3A" w:rsidRPr="00D66F0F" w:rsidRDefault="00723D3A" w:rsidP="0020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Этапы проведения проекта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D3A" w:rsidRPr="00D66F0F" w:rsidRDefault="00723D3A" w:rsidP="0020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I этап. </w:t>
            </w: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D66F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Подготовительный.</w:t>
            </w:r>
          </w:p>
          <w:p w:rsidR="00723D3A" w:rsidRPr="00D66F0F" w:rsidRDefault="00723D3A" w:rsidP="0020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Цель: </w:t>
            </w: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условий для</w:t>
            </w:r>
            <w:r w:rsidRPr="00D66F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реализации познавательно-творческого проекта.</w:t>
            </w:r>
          </w:p>
          <w:p w:rsidR="00723D3A" w:rsidRPr="00D66F0F" w:rsidRDefault="00723D3A" w:rsidP="0020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II этап.</w:t>
            </w: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D66F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Практический.</w:t>
            </w:r>
          </w:p>
          <w:p w:rsidR="00723D3A" w:rsidRPr="00D66F0F" w:rsidRDefault="00723D3A" w:rsidP="00204FC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66F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Формирование у детей 4-5 лет </w:t>
            </w:r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нравственно-патриотического </w:t>
            </w:r>
            <w:r w:rsidRPr="00D66F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воспитания, уважительного отношения к взрослым, к защитникам Отечества, ветеранам войны через ознакомление с историей и традициями</w:t>
            </w:r>
            <w:r w:rsidRPr="007B0B0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723D3A" w:rsidRPr="00D66F0F" w:rsidRDefault="00723D3A" w:rsidP="0020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III этап.</w:t>
            </w: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D66F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Заключительный.</w:t>
            </w:r>
          </w:p>
          <w:p w:rsidR="00723D3A" w:rsidRPr="00D66F0F" w:rsidRDefault="00723D3A" w:rsidP="0020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Цель:</w:t>
            </w: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Обобщение итогов и представление продуктов проекта.</w:t>
            </w:r>
          </w:p>
        </w:tc>
      </w:tr>
      <w:tr w:rsidR="00723D3A" w:rsidRPr="00D66F0F" w:rsidTr="00204FCD">
        <w:tblPrEx>
          <w:tblBorders>
            <w:top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D3A" w:rsidRPr="00D66F0F" w:rsidRDefault="00723D3A" w:rsidP="0020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Планируемые результаты проекта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D3A" w:rsidRPr="00D66F0F" w:rsidRDefault="00723D3A" w:rsidP="0020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Для воспитанников:</w:t>
            </w:r>
          </w:p>
          <w:p w:rsidR="00723D3A" w:rsidRPr="00D66F0F" w:rsidRDefault="00723D3A" w:rsidP="00204FC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1.      </w:t>
            </w:r>
            <w:proofErr w:type="spellStart"/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представлений о представителях военных профессий, о содержании их трудовой деятельности.</w:t>
            </w:r>
          </w:p>
          <w:p w:rsidR="00723D3A" w:rsidRPr="00D66F0F" w:rsidRDefault="00723D3A" w:rsidP="00204FC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2.      </w:t>
            </w:r>
            <w:proofErr w:type="spellStart"/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понятия, какое отношение имеют к празднику «23 февраля» их папы и дедушки и п</w:t>
            </w: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роявление интереса к празднику.</w:t>
            </w:r>
          </w:p>
          <w:p w:rsidR="00723D3A" w:rsidRPr="00D66F0F" w:rsidRDefault="00723D3A" w:rsidP="00204FC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      Умение детей самостоятельно организовывать сюжетно-ролевые игры на основе имеющихся знаний о военных профессиях и военной технике и на основе своих интересов.</w:t>
            </w:r>
          </w:p>
          <w:p w:rsidR="00723D3A" w:rsidRPr="00D66F0F" w:rsidRDefault="00723D3A" w:rsidP="00204FC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      Формирование у детей любви и уважения к родным людям.</w:t>
            </w:r>
          </w:p>
          <w:p w:rsidR="00723D3A" w:rsidRPr="00D66F0F" w:rsidRDefault="00723D3A" w:rsidP="00204FC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5.      </w:t>
            </w: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Обогащение и активизация словарного запаса детей: пополнение лексики воспитанников некоторыми профессиональными терминами</w:t>
            </w:r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понимания значения, что такое </w:t>
            </w:r>
            <w:r w:rsidRPr="00D66F0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государственный праздник</w:t>
            </w:r>
            <w:r w:rsidRPr="00D66F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 «</w:t>
            </w:r>
            <w:r w:rsidRPr="00D66F0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День защитника Отечества», «Родина», «Российская Армия», «государственный флаг», «государственный герб», «президент РФ», «виды войск», «военные профессии»;</w:t>
            </w:r>
            <w:r w:rsidRPr="00D66F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оставлять описательный рассказ по теме.</w:t>
            </w:r>
          </w:p>
          <w:p w:rsidR="00723D3A" w:rsidRPr="00D66F0F" w:rsidRDefault="00723D3A" w:rsidP="00204FC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 Развитие у воспитанников интереса к ИЗО деятельности, положительного настроения от чтения и участия в различных играх и музыкальных занятиях.</w:t>
            </w:r>
          </w:p>
          <w:p w:rsidR="00723D3A" w:rsidRPr="00D66F0F" w:rsidRDefault="00723D3A" w:rsidP="0020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Для родителей:</w:t>
            </w:r>
          </w:p>
          <w:p w:rsidR="00723D3A" w:rsidRPr="00D66F0F" w:rsidRDefault="00723D3A" w:rsidP="00204FC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 Сформированная активная родительская позиция.</w:t>
            </w:r>
          </w:p>
          <w:p w:rsidR="00723D3A" w:rsidRPr="00D66F0F" w:rsidRDefault="00723D3A" w:rsidP="00204FC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 Повышение педагогической культуры родителей, установление с ними доверительных и партнёрских отношений.</w:t>
            </w:r>
          </w:p>
          <w:p w:rsidR="00723D3A" w:rsidRPr="00D66F0F" w:rsidRDefault="00723D3A" w:rsidP="00204FC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9.      </w:t>
            </w:r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позиции родителей через тесное взаимодействие с педагогами ДОУ.</w:t>
            </w:r>
          </w:p>
          <w:p w:rsidR="00723D3A" w:rsidRPr="00D66F0F" w:rsidRDefault="00723D3A" w:rsidP="00204FC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10.  </w:t>
            </w:r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Успешное взаимодействие со своими детьми.</w:t>
            </w:r>
          </w:p>
          <w:p w:rsidR="00723D3A" w:rsidRPr="00D66F0F" w:rsidRDefault="00723D3A" w:rsidP="00204F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Для педагогов:</w:t>
            </w:r>
          </w:p>
          <w:p w:rsidR="00723D3A" w:rsidRPr="00D66F0F" w:rsidRDefault="00723D3A" w:rsidP="00204FC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11.  </w:t>
            </w:r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профессиональные компетенции в вопросах формирования у детей 4-5 лет понятий</w:t>
            </w:r>
            <w:r w:rsidRPr="00D66F0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lang w:eastAsia="ru-RU"/>
              </w:rPr>
              <w:t> государственный праздник</w:t>
            </w:r>
            <w:r w:rsidRPr="00D66F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  <w:lang w:eastAsia="ru-RU"/>
              </w:rPr>
              <w:t> «</w:t>
            </w:r>
            <w:r w:rsidRPr="00D66F0F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День защитника Отечества», «Родина», «Российская Армия», «государственный флаг», «государственный герб», «президент РФ», «виды войск», «военные профессии».</w:t>
            </w:r>
          </w:p>
          <w:p w:rsidR="00723D3A" w:rsidRPr="00D66F0F" w:rsidRDefault="00723D3A" w:rsidP="00204FC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12.  </w:t>
            </w:r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Обогащена развивающая предметно-пространственная среда в группе по теме проекта.</w:t>
            </w:r>
          </w:p>
          <w:p w:rsidR="00723D3A" w:rsidRPr="00D66F0F" w:rsidRDefault="00723D3A" w:rsidP="00204FC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13.  </w:t>
            </w:r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Апробированы современные технологии и методики по формированию у детей элементарных представлений о Родине, знаний о военных профессиях, о военной технике.</w:t>
            </w:r>
          </w:p>
          <w:p w:rsidR="00723D3A" w:rsidRPr="00D66F0F" w:rsidRDefault="00723D3A" w:rsidP="00204FCD">
            <w:pPr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  Личностный и профессиональный рост, самореализация, моральное удовлетворение.</w:t>
            </w:r>
          </w:p>
        </w:tc>
      </w:tr>
      <w:tr w:rsidR="00723D3A" w:rsidRPr="00D66F0F" w:rsidTr="00204FCD">
        <w:tblPrEx>
          <w:tblBorders>
            <w:top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D3A" w:rsidRPr="00D66F0F" w:rsidRDefault="00723D3A" w:rsidP="00204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Продукты проекта</w:t>
            </w:r>
          </w:p>
        </w:tc>
        <w:tc>
          <w:tcPr>
            <w:tcW w:w="7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D3A" w:rsidRPr="00D66F0F" w:rsidRDefault="00723D3A" w:rsidP="00204FCD">
            <w:pPr>
              <w:spacing w:after="0" w:line="240" w:lineRule="auto"/>
              <w:ind w:left="49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           Конспекты занятий по теме.</w:t>
            </w:r>
          </w:p>
          <w:p w:rsidR="00723D3A" w:rsidRPr="00D66F0F" w:rsidRDefault="00723D3A" w:rsidP="00204FCD">
            <w:pPr>
              <w:spacing w:after="0" w:line="240" w:lineRule="auto"/>
              <w:ind w:left="49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2.           Оформление </w:t>
            </w: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папок </w:t>
            </w:r>
            <w:r w:rsidRPr="00D66F0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«Военные профессии», «Военная техника».</w:t>
            </w:r>
          </w:p>
          <w:p w:rsidR="00723D3A" w:rsidRPr="00D66F0F" w:rsidRDefault="00723D3A" w:rsidP="00204FCD">
            <w:pPr>
              <w:spacing w:after="0" w:line="240" w:lineRule="auto"/>
              <w:ind w:left="49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           Презентации </w:t>
            </w:r>
            <w:r w:rsidRPr="00D66F0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«История нашего Отечества», «Российская Армия», «Наша армия – наша сила»</w:t>
            </w: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723D3A" w:rsidRPr="00D66F0F" w:rsidRDefault="00723D3A" w:rsidP="00204FCD">
            <w:pPr>
              <w:spacing w:after="0" w:line="240" w:lineRule="auto"/>
              <w:ind w:left="49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           Описательные рассказы детей по темам </w:t>
            </w:r>
            <w:r w:rsidRPr="00D66F0F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«Военные профессии», «Военная техника».</w:t>
            </w:r>
          </w:p>
          <w:p w:rsidR="00723D3A" w:rsidRPr="00D66F0F" w:rsidRDefault="00723D3A" w:rsidP="00204FCD">
            <w:pPr>
              <w:spacing w:after="0" w:line="240" w:lineRule="auto"/>
              <w:ind w:left="49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           Организация выставок детского творчества.</w:t>
            </w:r>
          </w:p>
          <w:p w:rsidR="00723D3A" w:rsidRPr="00D66F0F" w:rsidRDefault="00723D3A" w:rsidP="00204FCD">
            <w:pPr>
              <w:spacing w:after="0" w:line="240" w:lineRule="auto"/>
              <w:ind w:left="49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6.           </w:t>
            </w:r>
            <w:r w:rsidRPr="00D66F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музыкально-спортивного развлечения «День Армии» и спортивного развлечения на свежем воздухе «Зарница».</w:t>
            </w:r>
          </w:p>
          <w:p w:rsidR="00723D3A" w:rsidRPr="00D66F0F" w:rsidRDefault="00723D3A" w:rsidP="00204FCD">
            <w:pPr>
              <w:spacing w:after="0" w:line="240" w:lineRule="auto"/>
              <w:ind w:left="49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7.           Поздравительная стенгазета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«С 23 февраля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» ,оформление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 xml:space="preserve"> окон к Году Защитника Отечества.</w:t>
            </w:r>
          </w:p>
          <w:p w:rsidR="00723D3A" w:rsidRPr="00D66F0F" w:rsidRDefault="00723D3A" w:rsidP="00204FCD">
            <w:pPr>
              <w:spacing w:after="0" w:line="240" w:lineRule="auto"/>
              <w:ind w:left="49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8.           Фотоотчёт для родителей в чате о проделанной работе.</w:t>
            </w:r>
          </w:p>
        </w:tc>
      </w:tr>
    </w:tbl>
    <w:p w:rsidR="000A5679" w:rsidRPr="007B0B01" w:rsidRDefault="000A5679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A5679" w:rsidRPr="007B0B01" w:rsidRDefault="000A5679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A5679" w:rsidRPr="007B0B01" w:rsidRDefault="000A5679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B0B01">
        <w:rPr>
          <w:rFonts w:ascii="Times New Roman" w:hAnsi="Times New Roman" w:cs="Times New Roman"/>
          <w:sz w:val="24"/>
          <w:szCs w:val="24"/>
        </w:rPr>
        <w:t>Мероприятия в ходе реализации проекта: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67"/>
        <w:gridCol w:w="5436"/>
        <w:gridCol w:w="3479"/>
      </w:tblGrid>
      <w:tr w:rsidR="000A5679" w:rsidRPr="007B0B01" w:rsidTr="00292EA1">
        <w:tc>
          <w:tcPr>
            <w:tcW w:w="1767" w:type="dxa"/>
          </w:tcPr>
          <w:p w:rsidR="000A5679" w:rsidRPr="007B0B01" w:rsidRDefault="000A5679" w:rsidP="000A56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5436" w:type="dxa"/>
          </w:tcPr>
          <w:p w:rsidR="000A5679" w:rsidRPr="007B0B01" w:rsidRDefault="00292EA1" w:rsidP="000A56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479" w:type="dxa"/>
          </w:tcPr>
          <w:p w:rsidR="000A5679" w:rsidRPr="007B0B01" w:rsidRDefault="000A5679" w:rsidP="000A56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0A5679" w:rsidRPr="007B0B01" w:rsidTr="00292EA1">
        <w:tc>
          <w:tcPr>
            <w:tcW w:w="1767" w:type="dxa"/>
          </w:tcPr>
          <w:p w:rsidR="000A5679" w:rsidRPr="007B0B01" w:rsidRDefault="00881730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436" w:type="dxa"/>
          </w:tcPr>
          <w:p w:rsidR="00D665C3" w:rsidRPr="007B0B01" w:rsidRDefault="00D665C3" w:rsidP="00D66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Беседа с детьми «Что такое Родина!». Цель: знакомить детей с понятием Родина, Россия, напомнить название населённого пункта, в котором живут дети.</w:t>
            </w:r>
          </w:p>
          <w:p w:rsidR="00D665C3" w:rsidRPr="007B0B01" w:rsidRDefault="00D665C3" w:rsidP="00D66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Презентация «Наша армия сильна!». Цель: познакомить детей с военными профессиями, дать понятие Защитник Отечества.</w:t>
            </w:r>
          </w:p>
          <w:p w:rsidR="00D665C3" w:rsidRPr="007B0B01" w:rsidRDefault="00D665C3" w:rsidP="00D66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 «Чтобы сильным стать и ловким». Цель: познакомить с новой игрой, знакомить с качествами солдата.</w:t>
            </w:r>
          </w:p>
          <w:p w:rsidR="000A5679" w:rsidRDefault="00D665C3" w:rsidP="00D66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Пальчиковая игра «Наша армия».</w:t>
            </w:r>
          </w:p>
          <w:p w:rsidR="00085AA2" w:rsidRPr="007B0B01" w:rsidRDefault="00085AA2" w:rsidP="00085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Беседа о Дне воинской славы России. Цель: знакомить с праздниками, воспитывать чувство гордости за страну.</w:t>
            </w:r>
          </w:p>
          <w:p w:rsidR="00085AA2" w:rsidRPr="007B0B01" w:rsidRDefault="00085AA2" w:rsidP="00085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Беседа «Что должен есть настоящий солдат». Цель: формировать представления о здоровом образе жизни.</w:t>
            </w:r>
          </w:p>
          <w:p w:rsidR="00085AA2" w:rsidRPr="007B0B01" w:rsidRDefault="00085AA2" w:rsidP="00085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Тематические недели «Военная техника», «Мы – защитники Отечества». Цель: осуществлять гендерное воспитание (формировать у мальчиков стремление быть сильными, смелыми, стать защитниками Родины, воспитывать в девочках уважение к мальчикам как будущим защитникам Родины), приобщать к русской истории через знакомство с былинами о богатырях, формировать представления о празднике «День защитника Отечества», воспитывать чувство гордости за свою страну, знакомить с военными профессиями</w:t>
            </w:r>
          </w:p>
        </w:tc>
        <w:tc>
          <w:tcPr>
            <w:tcW w:w="3479" w:type="dxa"/>
          </w:tcPr>
          <w:p w:rsidR="000A5679" w:rsidRDefault="00292EA1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для родителей в соц.сети на сайте группы: «Как воспитывать защитника»</w:t>
            </w:r>
          </w:p>
          <w:p w:rsidR="00085AA2" w:rsidRDefault="00085AA2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AA2" w:rsidRPr="007B0B01" w:rsidRDefault="00085AA2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для родителей: «История праздника 23 февраля», «Семейные </w:t>
            </w:r>
            <w:r w:rsidRPr="007B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традиции».</w:t>
            </w:r>
          </w:p>
        </w:tc>
      </w:tr>
      <w:tr w:rsidR="000A5679" w:rsidRPr="007B0B01" w:rsidTr="00292EA1">
        <w:tc>
          <w:tcPr>
            <w:tcW w:w="1767" w:type="dxa"/>
          </w:tcPr>
          <w:p w:rsidR="000A5679" w:rsidRPr="007B0B01" w:rsidRDefault="000A5679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292EA1" w:rsidRPr="007B0B01" w:rsidRDefault="00D665C3" w:rsidP="00D665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9" w:type="dxa"/>
          </w:tcPr>
          <w:p w:rsidR="000A5679" w:rsidRPr="007B0B01" w:rsidRDefault="000A5679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79" w:rsidRPr="007B0B01" w:rsidTr="00292EA1">
        <w:tc>
          <w:tcPr>
            <w:tcW w:w="1767" w:type="dxa"/>
          </w:tcPr>
          <w:p w:rsidR="000A5679" w:rsidRPr="007B0B01" w:rsidRDefault="000A5679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436" w:type="dxa"/>
          </w:tcPr>
          <w:p w:rsidR="00881730" w:rsidRPr="007B0B01" w:rsidRDefault="00FC0FF6" w:rsidP="008817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81730" w:rsidRPr="007B0B01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воспитателя о профессии танкиста, конструирование «Танк» из коробок.</w:t>
            </w:r>
          </w:p>
          <w:p w:rsidR="00881730" w:rsidRPr="007B0B01" w:rsidRDefault="00881730" w:rsidP="008817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Аппликация «Ракета». Цель: учить детей преобразовывать квадрат в треугольники.</w:t>
            </w:r>
          </w:p>
          <w:p w:rsidR="00881730" w:rsidRPr="007B0B01" w:rsidRDefault="00881730" w:rsidP="008817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 xml:space="preserve"> Цель: знакомить с символикой страны, формировать патриотические чувства.</w:t>
            </w:r>
          </w:p>
          <w:p w:rsidR="000A5679" w:rsidRPr="007B0B01" w:rsidRDefault="00881730" w:rsidP="008817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военной технике и профессиях. Цель: формировать умение отгадывать загадки, развивать мышление.</w:t>
            </w:r>
          </w:p>
        </w:tc>
        <w:tc>
          <w:tcPr>
            <w:tcW w:w="3479" w:type="dxa"/>
          </w:tcPr>
          <w:p w:rsidR="000A5679" w:rsidRPr="007B0B01" w:rsidRDefault="00FC0FF6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Ориентирование родителей на совместное с ребёнком чтение литературы, направленной на развитие патриотических чувств у дошкольников, просмотр соответствующих художественных и мультипликационных фильмов.</w:t>
            </w:r>
          </w:p>
        </w:tc>
      </w:tr>
      <w:tr w:rsidR="000A5679" w:rsidRPr="007B0B01" w:rsidTr="00292EA1">
        <w:tc>
          <w:tcPr>
            <w:tcW w:w="1767" w:type="dxa"/>
          </w:tcPr>
          <w:p w:rsidR="000A5679" w:rsidRPr="007B0B01" w:rsidRDefault="000A5679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36" w:type="dxa"/>
          </w:tcPr>
          <w:p w:rsidR="00FC0FF6" w:rsidRPr="007B0B01" w:rsidRDefault="00FC0FF6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военных лётчиках, просмотр презентации или альбома.</w:t>
            </w:r>
          </w:p>
          <w:p w:rsidR="00FC0FF6" w:rsidRPr="007B0B01" w:rsidRDefault="00FC0FF6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Физкультминутка «Самолёт». Цель: укреплять организм, развивать физические качества.</w:t>
            </w:r>
          </w:p>
          <w:p w:rsidR="00FC0FF6" w:rsidRPr="007B0B01" w:rsidRDefault="00FC0FF6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Самсонова «Сталинград». Цель: приобщать к миру искусства, вызвать эмоциональный отклик на произведение.</w:t>
            </w:r>
          </w:p>
          <w:p w:rsidR="000A5679" w:rsidRDefault="00FC0FF6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Рассматривание книги (альбома) «Россия – наша Родина». Цель: расширят</w:t>
            </w:r>
            <w:r w:rsidR="00881730">
              <w:rPr>
                <w:rFonts w:ascii="Times New Roman" w:hAnsi="Times New Roman" w:cs="Times New Roman"/>
                <w:sz w:val="24"/>
                <w:szCs w:val="24"/>
              </w:rPr>
              <w:t>ь представления о родной стране.</w:t>
            </w:r>
          </w:p>
          <w:p w:rsidR="00881730" w:rsidRPr="007B0B01" w:rsidRDefault="00881730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0A5679" w:rsidRPr="007B0B01" w:rsidRDefault="00FC0FF6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дидактических игр на военную тему, наглядных пособий, альбомов и т.д.</w:t>
            </w:r>
          </w:p>
        </w:tc>
      </w:tr>
      <w:tr w:rsidR="000A5679" w:rsidRPr="007B0B01" w:rsidTr="00292EA1">
        <w:tc>
          <w:tcPr>
            <w:tcW w:w="1767" w:type="dxa"/>
          </w:tcPr>
          <w:p w:rsidR="000A5679" w:rsidRPr="007B0B01" w:rsidRDefault="000A5679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436" w:type="dxa"/>
          </w:tcPr>
          <w:p w:rsidR="000A5679" w:rsidRPr="007B0B01" w:rsidRDefault="00292EA1" w:rsidP="0029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Акции: #</w:t>
            </w:r>
            <w:proofErr w:type="spellStart"/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ОкнаПобеды</w:t>
            </w:r>
            <w:proofErr w:type="spellEnd"/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ПисьмоСолдату</w:t>
            </w:r>
            <w:proofErr w:type="spellEnd"/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92EA1" w:rsidRPr="007B0B01" w:rsidRDefault="00292EA1" w:rsidP="00292E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ЧитаемОВойне</w:t>
            </w:r>
            <w:proofErr w:type="spellEnd"/>
            <w:r w:rsidR="00D665C3" w:rsidRPr="007B0B01">
              <w:rPr>
                <w:rFonts w:ascii="Times New Roman" w:hAnsi="Times New Roman" w:cs="Times New Roman"/>
                <w:sz w:val="24"/>
                <w:szCs w:val="24"/>
              </w:rPr>
              <w:t>, Георгиевская ленточка</w:t>
            </w:r>
          </w:p>
          <w:p w:rsidR="00FC0FF6" w:rsidRPr="007B0B01" w:rsidRDefault="00FC0FF6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«День Победы». Цель: формировать представления о празднике, посвящённом Дню Победы, осуществлять патриотическое воспитание, воспитывать любовь к Родине, воспитывать уважение к ветеранам войны.</w:t>
            </w:r>
          </w:p>
          <w:p w:rsidR="00FC0FF6" w:rsidRPr="007B0B01" w:rsidRDefault="00FC0FF6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Создание альбома «Мой дедушка на войне». Цель: воспитывать нравственные качества, гордость за тех, кто защищал нашу Родину.</w:t>
            </w:r>
          </w:p>
          <w:p w:rsidR="00FC0FF6" w:rsidRPr="007B0B01" w:rsidRDefault="00FC0FF6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«Голубь мира». Цель: воспитывать интерес к искусству оригами; воспитывать </w:t>
            </w:r>
            <w:r w:rsidRPr="007B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самостоятельность, аккуратность в работе с бумагой, формировать стремление беречь мир во всём мире.</w:t>
            </w:r>
          </w:p>
          <w:p w:rsidR="00D665C3" w:rsidRPr="007B0B01" w:rsidRDefault="00FC0FF6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Заучивание Н. Найдёнова «Пусть небо будет голубым». Цель: формировать умение повторять небольшие произведения.</w:t>
            </w:r>
          </w:p>
        </w:tc>
        <w:tc>
          <w:tcPr>
            <w:tcW w:w="3479" w:type="dxa"/>
          </w:tcPr>
          <w:p w:rsidR="00292EA1" w:rsidRPr="007B0B01" w:rsidRDefault="00292EA1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 передвижка «Праздничный словарь», «История праздника – День победы!»</w:t>
            </w:r>
          </w:p>
          <w:p w:rsidR="000A5679" w:rsidRPr="007B0B01" w:rsidRDefault="00292EA1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Поделки из бросового материала, для выставки военной техники: «Боевая мощь России».</w:t>
            </w:r>
          </w:p>
        </w:tc>
      </w:tr>
      <w:tr w:rsidR="000A5679" w:rsidRPr="007B0B01" w:rsidTr="00292EA1">
        <w:tc>
          <w:tcPr>
            <w:tcW w:w="1767" w:type="dxa"/>
          </w:tcPr>
          <w:p w:rsidR="000A5679" w:rsidRPr="007B0B01" w:rsidRDefault="000A5679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5436" w:type="dxa"/>
          </w:tcPr>
          <w:p w:rsidR="00FC0FF6" w:rsidRPr="007B0B01" w:rsidRDefault="00FC0FF6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«Мы живём в России». Цель: знакомить с праздниками России, расширять представления детей о родной стране, о государственных праздниках, формировать представления о том, что Российская Федерация (Россия) – огромная многонациональная страна, рассказывать детям о том, что Москва – главный город, столица нашей Родины, знакомить с флагом и гербом России, мелодией гимна.</w:t>
            </w:r>
          </w:p>
          <w:p w:rsidR="00FC0FF6" w:rsidRPr="007B0B01" w:rsidRDefault="00FC0FF6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Физкультминутка «Будем мир мы защищать».</w:t>
            </w:r>
          </w:p>
          <w:p w:rsidR="00FC0FF6" w:rsidRPr="007B0B01" w:rsidRDefault="00FC0FF6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профессии военного врача. Цель: продолжить знакомство с военными профессиями.</w:t>
            </w:r>
          </w:p>
          <w:p w:rsidR="00D665C3" w:rsidRPr="007B0B01" w:rsidRDefault="00FC0FF6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Просмотр парадов Победы прошлых лет (к 80-летию со дня проведения первого парада обеды).</w:t>
            </w:r>
          </w:p>
        </w:tc>
        <w:tc>
          <w:tcPr>
            <w:tcW w:w="3479" w:type="dxa"/>
          </w:tcPr>
          <w:p w:rsidR="000A5679" w:rsidRPr="007B0B01" w:rsidRDefault="00FC0FF6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Консультация «Воспитываем патриотов».</w:t>
            </w:r>
          </w:p>
        </w:tc>
      </w:tr>
      <w:tr w:rsidR="000A5679" w:rsidRPr="007B0B01" w:rsidTr="00292EA1">
        <w:tc>
          <w:tcPr>
            <w:tcW w:w="1767" w:type="dxa"/>
          </w:tcPr>
          <w:p w:rsidR="000A5679" w:rsidRPr="007B0B01" w:rsidRDefault="000A5679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0A5679" w:rsidRPr="007B0B01" w:rsidRDefault="000A5679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0A5679" w:rsidRPr="007B0B01" w:rsidRDefault="000A5679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79" w:rsidRPr="007B0B01" w:rsidTr="00292EA1">
        <w:tc>
          <w:tcPr>
            <w:tcW w:w="1767" w:type="dxa"/>
          </w:tcPr>
          <w:p w:rsidR="000A5679" w:rsidRPr="007B0B01" w:rsidRDefault="000A5679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0A5679" w:rsidRPr="007B0B01" w:rsidRDefault="000A5679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0A5679" w:rsidRPr="007B0B01" w:rsidRDefault="000A5679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79" w:rsidRPr="007B0B01" w:rsidTr="00292EA1">
        <w:tc>
          <w:tcPr>
            <w:tcW w:w="1767" w:type="dxa"/>
          </w:tcPr>
          <w:p w:rsidR="000A5679" w:rsidRPr="007B0B01" w:rsidRDefault="000A5679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FC0FF6" w:rsidRPr="007B0B01" w:rsidRDefault="00FC0FF6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Упражнение «Каким должен быть солдат». Цель: обогащать словарь детей прилагательными, способствовать гендерному воспитанию.</w:t>
            </w:r>
          </w:p>
          <w:p w:rsidR="00FC0FF6" w:rsidRPr="007B0B01" w:rsidRDefault="00FC0FF6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Физкультминутка «Солдаты». Цель: повторить слова.</w:t>
            </w:r>
          </w:p>
          <w:p w:rsidR="000A5679" w:rsidRPr="007B0B01" w:rsidRDefault="00FC0FF6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Игра «Меткий стрелок». Цель: упражнять детей в метании в вертикальную цель.</w:t>
            </w:r>
          </w:p>
        </w:tc>
        <w:tc>
          <w:tcPr>
            <w:tcW w:w="3479" w:type="dxa"/>
          </w:tcPr>
          <w:p w:rsidR="000A5679" w:rsidRPr="007B0B01" w:rsidRDefault="00FD4969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(поделки из бросового материала) по теме «Военная техника на страже мира».</w:t>
            </w:r>
          </w:p>
        </w:tc>
      </w:tr>
      <w:tr w:rsidR="000A5679" w:rsidRPr="007B0B01" w:rsidTr="00292EA1">
        <w:tc>
          <w:tcPr>
            <w:tcW w:w="1767" w:type="dxa"/>
          </w:tcPr>
          <w:p w:rsidR="000A5679" w:rsidRPr="007B0B01" w:rsidRDefault="000A5679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0A5679" w:rsidRPr="007B0B01" w:rsidRDefault="000A5679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0A5679" w:rsidRPr="007B0B01" w:rsidRDefault="000A5679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679" w:rsidRPr="007B0B01" w:rsidTr="00292EA1">
        <w:tc>
          <w:tcPr>
            <w:tcW w:w="1767" w:type="dxa"/>
          </w:tcPr>
          <w:p w:rsidR="000A5679" w:rsidRPr="007B0B01" w:rsidRDefault="000A5679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6" w:type="dxa"/>
          </w:tcPr>
          <w:p w:rsidR="000A5679" w:rsidRPr="007B0B01" w:rsidRDefault="000A5679" w:rsidP="00FC0F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9" w:type="dxa"/>
          </w:tcPr>
          <w:p w:rsidR="000A5679" w:rsidRPr="007B0B01" w:rsidRDefault="000A5679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2EA1" w:rsidRPr="007B0B01" w:rsidTr="00292EA1">
        <w:tc>
          <w:tcPr>
            <w:tcW w:w="1767" w:type="dxa"/>
          </w:tcPr>
          <w:p w:rsidR="00292EA1" w:rsidRPr="007B0B01" w:rsidRDefault="00292EA1" w:rsidP="000A56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8915" w:type="dxa"/>
            <w:gridSpan w:val="2"/>
          </w:tcPr>
          <w:p w:rsidR="00292EA1" w:rsidRPr="007B0B01" w:rsidRDefault="00292EA1" w:rsidP="00292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Видеофильм - отчёт по проделанной работе</w:t>
            </w:r>
          </w:p>
          <w:p w:rsidR="00292EA1" w:rsidRDefault="00292EA1" w:rsidP="00292E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B01">
              <w:rPr>
                <w:rFonts w:ascii="Times New Roman" w:hAnsi="Times New Roman" w:cs="Times New Roman"/>
                <w:sz w:val="24"/>
                <w:szCs w:val="24"/>
              </w:rPr>
              <w:t>« Год защитника Отечества»</w:t>
            </w:r>
          </w:p>
          <w:p w:rsidR="00085AA2" w:rsidRDefault="00085AA2" w:rsidP="00085AA2">
            <w:pPr>
              <w:ind w:left="495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Организация выставок детского творчества.</w:t>
            </w:r>
          </w:p>
          <w:p w:rsidR="00085AA2" w:rsidRPr="00085AA2" w:rsidRDefault="00085AA2" w:rsidP="00085AA2">
            <w:pPr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6F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D66F0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Проведение музыкально-спортивного развлечения «День Армии» и спортивного развлечения на свежем воздухе «Зарница».</w:t>
            </w:r>
          </w:p>
        </w:tc>
      </w:tr>
    </w:tbl>
    <w:p w:rsidR="000A5679" w:rsidRPr="007B0B01" w:rsidRDefault="000A5679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A5679" w:rsidRPr="007B0B01" w:rsidRDefault="000A5679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85AA2" w:rsidRDefault="00085AA2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85AA2" w:rsidRDefault="00085AA2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50D83" w:rsidRDefault="00650D83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50D83" w:rsidRDefault="00650D83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50D83" w:rsidRDefault="00650D83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50D83" w:rsidRDefault="00650D83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50D83" w:rsidRDefault="00650D83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50D83" w:rsidRDefault="00650D83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50D83" w:rsidRDefault="00650D83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50D83" w:rsidRDefault="00650D83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50D83" w:rsidRDefault="00650D83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50D83" w:rsidRDefault="00650D83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50D83" w:rsidRDefault="00650D83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50D83" w:rsidRDefault="00650D83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650D83" w:rsidRDefault="00650D83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5AA2" w:rsidRDefault="00085AA2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A5679" w:rsidRPr="007B0B01" w:rsidRDefault="000A5679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B0B01">
        <w:rPr>
          <w:rFonts w:ascii="Times New Roman" w:hAnsi="Times New Roman" w:cs="Times New Roman"/>
          <w:sz w:val="24"/>
          <w:szCs w:val="24"/>
        </w:rPr>
        <w:lastRenderedPageBreak/>
        <w:t>Список литературы</w:t>
      </w:r>
    </w:p>
    <w:p w:rsidR="000A5679" w:rsidRPr="007B0B01" w:rsidRDefault="000A5679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</w:p>
    <w:p w:rsidR="000A5679" w:rsidRPr="007B0B01" w:rsidRDefault="000A5679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B0B01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7B0B01">
        <w:rPr>
          <w:rFonts w:ascii="Times New Roman" w:hAnsi="Times New Roman" w:cs="Times New Roman"/>
          <w:sz w:val="24"/>
          <w:szCs w:val="24"/>
        </w:rPr>
        <w:t xml:space="preserve"> О. В. Ознакомление с предметным и социальным окружением. Средняя группа. – </w:t>
      </w:r>
      <w:proofErr w:type="gramStart"/>
      <w:r w:rsidRPr="007B0B0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B0B01">
        <w:rPr>
          <w:rFonts w:ascii="Times New Roman" w:hAnsi="Times New Roman" w:cs="Times New Roman"/>
          <w:sz w:val="24"/>
          <w:szCs w:val="24"/>
        </w:rPr>
        <w:t xml:space="preserve"> МОЗАИКА – СИНТЕЗ, 2014. – 96 с.</w:t>
      </w:r>
    </w:p>
    <w:p w:rsidR="000A5679" w:rsidRPr="007B0B01" w:rsidRDefault="000A5679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B0B01">
        <w:rPr>
          <w:rFonts w:ascii="Times New Roman" w:hAnsi="Times New Roman" w:cs="Times New Roman"/>
          <w:sz w:val="24"/>
          <w:szCs w:val="24"/>
        </w:rPr>
        <w:t>Зеленова</w:t>
      </w:r>
      <w:proofErr w:type="spellEnd"/>
      <w:r w:rsidRPr="007B0B01">
        <w:rPr>
          <w:rFonts w:ascii="Times New Roman" w:hAnsi="Times New Roman" w:cs="Times New Roman"/>
          <w:sz w:val="24"/>
          <w:szCs w:val="24"/>
        </w:rPr>
        <w:t xml:space="preserve"> Н. Г., Осипова Л. Е. Мы живём в России. Гражданско – патриотическое воспитание дошкольников. (средняя группа) – </w:t>
      </w:r>
      <w:proofErr w:type="gramStart"/>
      <w:r w:rsidRPr="007B0B0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B0B01">
        <w:rPr>
          <w:rFonts w:ascii="Times New Roman" w:hAnsi="Times New Roman" w:cs="Times New Roman"/>
          <w:sz w:val="24"/>
          <w:szCs w:val="24"/>
        </w:rPr>
        <w:t xml:space="preserve"> «Издательство Скрипторий 2003», 2007. – 104 с.</w:t>
      </w:r>
    </w:p>
    <w:p w:rsidR="000A5679" w:rsidRPr="007B0B01" w:rsidRDefault="000A5679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7B0B01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7B0B01">
        <w:rPr>
          <w:rFonts w:ascii="Times New Roman" w:hAnsi="Times New Roman" w:cs="Times New Roman"/>
          <w:sz w:val="24"/>
          <w:szCs w:val="24"/>
        </w:rPr>
        <w:t xml:space="preserve"> Л. В. Конструирование из строительного материала: Средняя группа. – </w:t>
      </w:r>
      <w:proofErr w:type="gramStart"/>
      <w:r w:rsidRPr="007B0B0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B0B01">
        <w:rPr>
          <w:rFonts w:ascii="Times New Roman" w:hAnsi="Times New Roman" w:cs="Times New Roman"/>
          <w:sz w:val="24"/>
          <w:szCs w:val="24"/>
        </w:rPr>
        <w:t xml:space="preserve"> МОЗАИКА – СИНТЕЗ, 2015. – 80 с.</w:t>
      </w:r>
    </w:p>
    <w:p w:rsidR="002462EB" w:rsidRPr="007B0B01" w:rsidRDefault="000A5679" w:rsidP="000A5679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7B0B01">
        <w:rPr>
          <w:rFonts w:ascii="Times New Roman" w:hAnsi="Times New Roman" w:cs="Times New Roman"/>
          <w:sz w:val="24"/>
          <w:szCs w:val="24"/>
        </w:rPr>
        <w:t xml:space="preserve">Лыкова И. А. Изобразительная деятельность в детском саду: планирование, конспекты занятий, методические рекомендации. Средняя группа. – </w:t>
      </w:r>
      <w:proofErr w:type="gramStart"/>
      <w:r w:rsidRPr="007B0B01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7B0B01">
        <w:rPr>
          <w:rFonts w:ascii="Times New Roman" w:hAnsi="Times New Roman" w:cs="Times New Roman"/>
          <w:sz w:val="24"/>
          <w:szCs w:val="24"/>
        </w:rPr>
        <w:t xml:space="preserve"> «КАРАПУЗ – ДИДАКТИКА», 2006. – 144 с., 16 л. вкл.</w:t>
      </w:r>
    </w:p>
    <w:sectPr w:rsidR="002462EB" w:rsidRPr="007B0B01" w:rsidSect="000A5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FD57D9"/>
    <w:multiLevelType w:val="hybridMultilevel"/>
    <w:tmpl w:val="767035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5B4"/>
    <w:rsid w:val="00024AC1"/>
    <w:rsid w:val="000475B4"/>
    <w:rsid w:val="00085AA2"/>
    <w:rsid w:val="000A5679"/>
    <w:rsid w:val="00204FCD"/>
    <w:rsid w:val="002462EB"/>
    <w:rsid w:val="00253B6A"/>
    <w:rsid w:val="00292EA1"/>
    <w:rsid w:val="004E65F7"/>
    <w:rsid w:val="00650D83"/>
    <w:rsid w:val="00723D3A"/>
    <w:rsid w:val="00733D65"/>
    <w:rsid w:val="007B0B01"/>
    <w:rsid w:val="00881730"/>
    <w:rsid w:val="00BF6735"/>
    <w:rsid w:val="00D665C3"/>
    <w:rsid w:val="00D66F0F"/>
    <w:rsid w:val="00FC0FF6"/>
    <w:rsid w:val="00FD4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5EE5D-8056-4690-93D7-D7B854FFE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679"/>
    <w:pPr>
      <w:spacing w:after="0" w:line="240" w:lineRule="auto"/>
    </w:pPr>
  </w:style>
  <w:style w:type="table" w:styleId="a4">
    <w:name w:val="Table Grid"/>
    <w:basedOn w:val="a1"/>
    <w:uiPriority w:val="59"/>
    <w:rsid w:val="000A5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6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1839</Words>
  <Characters>10486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COMPUTER.RA</cp:lastModifiedBy>
  <cp:revision>3</cp:revision>
  <dcterms:created xsi:type="dcterms:W3CDTF">2025-03-13T06:47:00Z</dcterms:created>
  <dcterms:modified xsi:type="dcterms:W3CDTF">2025-03-23T05:09:00Z</dcterms:modified>
</cp:coreProperties>
</file>